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9E2" w:rsidRPr="001819E2" w:rsidRDefault="001819E2" w:rsidP="001819E2">
      <w:pPr>
        <w:pStyle w:val="a5"/>
        <w:ind w:left="5670"/>
        <w:jc w:val="both"/>
        <w:rPr>
          <w:rFonts w:ascii="Times New Roman" w:hAnsi="Times New Roman" w:cs="Times New Roman"/>
          <w:sz w:val="24"/>
          <w:szCs w:val="24"/>
          <w:lang w:eastAsia="ru-RU"/>
        </w:rPr>
      </w:pPr>
      <w:r w:rsidRPr="001819E2">
        <w:rPr>
          <w:rFonts w:ascii="Times New Roman" w:hAnsi="Times New Roman" w:cs="Times New Roman"/>
          <w:sz w:val="24"/>
          <w:szCs w:val="24"/>
          <w:lang w:eastAsia="ru-RU"/>
        </w:rPr>
        <w:t>Утверждаю:</w:t>
      </w:r>
    </w:p>
    <w:p w:rsidR="001819E2" w:rsidRDefault="00B445EA" w:rsidP="001819E2">
      <w:pPr>
        <w:pStyle w:val="a5"/>
        <w:ind w:left="5670"/>
        <w:jc w:val="both"/>
        <w:rPr>
          <w:rFonts w:ascii="Times New Roman" w:hAnsi="Times New Roman" w:cs="Times New Roman"/>
          <w:sz w:val="24"/>
          <w:szCs w:val="24"/>
          <w:lang w:eastAsia="ru-RU"/>
        </w:rPr>
      </w:pPr>
      <w:r>
        <w:rPr>
          <w:rFonts w:ascii="Times New Roman" w:hAnsi="Times New Roman" w:cs="Times New Roman"/>
          <w:sz w:val="24"/>
          <w:szCs w:val="24"/>
          <w:lang w:eastAsia="ru-RU"/>
        </w:rPr>
        <w:t>Управляющий</w:t>
      </w:r>
    </w:p>
    <w:p w:rsidR="001819E2" w:rsidRPr="001819E2" w:rsidRDefault="001819E2" w:rsidP="001819E2">
      <w:pPr>
        <w:pStyle w:val="a5"/>
        <w:ind w:left="5670"/>
        <w:jc w:val="both"/>
        <w:rPr>
          <w:rFonts w:ascii="Times New Roman" w:hAnsi="Times New Roman" w:cs="Times New Roman"/>
          <w:sz w:val="24"/>
          <w:szCs w:val="24"/>
          <w:lang w:eastAsia="ru-RU"/>
        </w:rPr>
      </w:pPr>
      <w:r w:rsidRPr="001819E2">
        <w:rPr>
          <w:rFonts w:ascii="Times New Roman" w:hAnsi="Times New Roman" w:cs="Times New Roman"/>
          <w:sz w:val="24"/>
          <w:szCs w:val="24"/>
          <w:lang w:eastAsia="ru-RU"/>
        </w:rPr>
        <w:t>ООО «</w:t>
      </w:r>
      <w:r w:rsidR="00B445EA">
        <w:rPr>
          <w:rFonts w:ascii="Times New Roman" w:hAnsi="Times New Roman" w:cs="Times New Roman"/>
          <w:sz w:val="24"/>
          <w:szCs w:val="24"/>
          <w:lang w:eastAsia="ru-RU"/>
        </w:rPr>
        <w:t>Радуга</w:t>
      </w:r>
      <w:r w:rsidRPr="001819E2">
        <w:rPr>
          <w:rFonts w:ascii="Times New Roman" w:hAnsi="Times New Roman" w:cs="Times New Roman"/>
          <w:sz w:val="24"/>
          <w:szCs w:val="24"/>
          <w:lang w:eastAsia="ru-RU"/>
        </w:rPr>
        <w:t>»</w:t>
      </w:r>
    </w:p>
    <w:p w:rsidR="001819E2" w:rsidRDefault="001819E2" w:rsidP="001819E2">
      <w:pPr>
        <w:pStyle w:val="a5"/>
        <w:ind w:left="5670"/>
        <w:jc w:val="both"/>
        <w:rPr>
          <w:rFonts w:ascii="Times New Roman" w:hAnsi="Times New Roman" w:cs="Times New Roman"/>
          <w:sz w:val="24"/>
          <w:szCs w:val="24"/>
          <w:lang w:eastAsia="ru-RU"/>
        </w:rPr>
      </w:pPr>
    </w:p>
    <w:p w:rsidR="001819E2" w:rsidRDefault="001819E2" w:rsidP="001819E2">
      <w:pPr>
        <w:pStyle w:val="a5"/>
        <w:ind w:left="5670"/>
        <w:jc w:val="both"/>
        <w:rPr>
          <w:rFonts w:ascii="Times New Roman" w:hAnsi="Times New Roman" w:cs="Times New Roman"/>
          <w:sz w:val="24"/>
          <w:szCs w:val="24"/>
          <w:lang w:eastAsia="ru-RU"/>
        </w:rPr>
      </w:pPr>
      <w:r w:rsidRPr="001819E2">
        <w:rPr>
          <w:rFonts w:ascii="Times New Roman" w:hAnsi="Times New Roman" w:cs="Times New Roman"/>
          <w:sz w:val="24"/>
          <w:szCs w:val="24"/>
          <w:lang w:eastAsia="ru-RU"/>
        </w:rPr>
        <w:t xml:space="preserve">_______________ </w:t>
      </w:r>
      <w:r w:rsidR="00B445EA">
        <w:rPr>
          <w:rFonts w:ascii="Times New Roman" w:hAnsi="Times New Roman" w:cs="Times New Roman"/>
          <w:sz w:val="24"/>
          <w:szCs w:val="24"/>
          <w:lang w:eastAsia="ru-RU"/>
        </w:rPr>
        <w:t>О.В. Сокольская</w:t>
      </w:r>
    </w:p>
    <w:p w:rsidR="001819E2" w:rsidRPr="001819E2" w:rsidRDefault="00B445EA" w:rsidP="001819E2">
      <w:pPr>
        <w:pStyle w:val="a5"/>
        <w:ind w:left="5670"/>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Приказ № __ от «_» _______ 2026</w:t>
      </w:r>
      <w:r w:rsidR="001819E2">
        <w:rPr>
          <w:rFonts w:ascii="Times New Roman" w:hAnsi="Times New Roman" w:cs="Times New Roman"/>
          <w:sz w:val="24"/>
          <w:szCs w:val="24"/>
          <w:lang w:eastAsia="ru-RU"/>
        </w:rPr>
        <w:t>г.</w:t>
      </w:r>
    </w:p>
    <w:p w:rsidR="00955D84" w:rsidRDefault="00955D84" w:rsidP="00955D84">
      <w:pPr>
        <w:pStyle w:val="a5"/>
        <w:jc w:val="center"/>
        <w:rPr>
          <w:rFonts w:ascii="Times New Roman" w:hAnsi="Times New Roman" w:cs="Times New Roman"/>
          <w:b/>
          <w:sz w:val="24"/>
          <w:szCs w:val="24"/>
          <w:lang w:eastAsia="ru-RU"/>
        </w:rPr>
      </w:pPr>
    </w:p>
    <w:p w:rsidR="00955D84" w:rsidRDefault="00955D84" w:rsidP="00955D84">
      <w:pPr>
        <w:pStyle w:val="a5"/>
        <w:jc w:val="center"/>
        <w:rPr>
          <w:rFonts w:ascii="Times New Roman" w:hAnsi="Times New Roman" w:cs="Times New Roman"/>
          <w:b/>
          <w:sz w:val="28"/>
          <w:szCs w:val="28"/>
          <w:lang w:eastAsia="ru-RU"/>
        </w:rPr>
      </w:pPr>
    </w:p>
    <w:p w:rsidR="00955D84" w:rsidRPr="00955D84" w:rsidRDefault="00050F7B" w:rsidP="00955D84">
      <w:pPr>
        <w:pStyle w:val="a5"/>
        <w:jc w:val="center"/>
        <w:rPr>
          <w:rFonts w:ascii="Times New Roman" w:hAnsi="Times New Roman" w:cs="Times New Roman"/>
          <w:b/>
          <w:sz w:val="28"/>
          <w:szCs w:val="28"/>
          <w:lang w:eastAsia="ru-RU"/>
        </w:rPr>
      </w:pPr>
      <w:r w:rsidRPr="00955D84">
        <w:rPr>
          <w:rFonts w:ascii="Times New Roman" w:hAnsi="Times New Roman" w:cs="Times New Roman"/>
          <w:b/>
          <w:sz w:val="28"/>
          <w:szCs w:val="28"/>
          <w:lang w:eastAsia="ru-RU"/>
        </w:rPr>
        <w:t>Политика обработки персональных данных</w:t>
      </w:r>
    </w:p>
    <w:p w:rsidR="00050F7B" w:rsidRDefault="001819E2" w:rsidP="00955D84">
      <w:pPr>
        <w:pStyle w:val="a5"/>
        <w:jc w:val="center"/>
        <w:rPr>
          <w:rFonts w:ascii="Times New Roman" w:hAnsi="Times New Roman" w:cs="Times New Roman"/>
          <w:b/>
          <w:sz w:val="28"/>
          <w:szCs w:val="28"/>
          <w:lang w:eastAsia="ru-RU"/>
        </w:rPr>
      </w:pPr>
      <w:r w:rsidRPr="00955D84">
        <w:rPr>
          <w:rFonts w:ascii="Times New Roman" w:hAnsi="Times New Roman" w:cs="Times New Roman"/>
          <w:b/>
          <w:sz w:val="28"/>
          <w:szCs w:val="28"/>
          <w:lang w:eastAsia="ru-RU"/>
        </w:rPr>
        <w:t>ООО «</w:t>
      </w:r>
      <w:proofErr w:type="spellStart"/>
      <w:r w:rsidR="00B445EA">
        <w:rPr>
          <w:rFonts w:ascii="Times New Roman" w:hAnsi="Times New Roman" w:cs="Times New Roman"/>
          <w:b/>
          <w:sz w:val="28"/>
          <w:szCs w:val="28"/>
          <w:lang w:eastAsia="ru-RU"/>
        </w:rPr>
        <w:t>РАдуга</w:t>
      </w:r>
      <w:proofErr w:type="spellEnd"/>
      <w:r w:rsidRPr="00955D84">
        <w:rPr>
          <w:rFonts w:ascii="Times New Roman" w:hAnsi="Times New Roman" w:cs="Times New Roman"/>
          <w:b/>
          <w:sz w:val="28"/>
          <w:szCs w:val="28"/>
          <w:lang w:eastAsia="ru-RU"/>
        </w:rPr>
        <w:t>»</w:t>
      </w:r>
    </w:p>
    <w:p w:rsidR="00955D84" w:rsidRPr="00752FC5" w:rsidRDefault="00955D84" w:rsidP="00955D84">
      <w:pPr>
        <w:pStyle w:val="a5"/>
        <w:jc w:val="center"/>
        <w:rPr>
          <w:rFonts w:ascii="Times New Roman" w:hAnsi="Times New Roman" w:cs="Times New Roman"/>
          <w:b/>
          <w:color w:val="000000" w:themeColor="text1"/>
          <w:sz w:val="28"/>
          <w:szCs w:val="28"/>
          <w:lang w:eastAsia="ru-RU"/>
        </w:rPr>
      </w:pPr>
    </w:p>
    <w:p w:rsidR="00050F7B" w:rsidRPr="00752FC5" w:rsidRDefault="00050F7B" w:rsidP="00955D84">
      <w:pPr>
        <w:pStyle w:val="a5"/>
        <w:jc w:val="center"/>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1. ОБЩИЕ ПОЛОЖЕНИЯ</w:t>
      </w:r>
    </w:p>
    <w:p w:rsidR="00955D84" w:rsidRPr="00752FC5" w:rsidRDefault="00050F7B" w:rsidP="006D66C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1.1. </w:t>
      </w:r>
      <w:r w:rsidR="006D66C6" w:rsidRPr="00752FC5">
        <w:rPr>
          <w:rFonts w:ascii="Times New Roman" w:hAnsi="Times New Roman" w:cs="Times New Roman"/>
          <w:color w:val="000000" w:themeColor="text1"/>
          <w:sz w:val="24"/>
          <w:szCs w:val="24"/>
          <w:lang w:eastAsia="ru-RU"/>
        </w:rPr>
        <w:t>Настоящая политика в отношении обработки персональных данных (далее – «Политика»), является основополагающим ло</w:t>
      </w:r>
      <w:r w:rsidR="00B445EA">
        <w:rPr>
          <w:rFonts w:ascii="Times New Roman" w:hAnsi="Times New Roman" w:cs="Times New Roman"/>
          <w:color w:val="000000" w:themeColor="text1"/>
          <w:sz w:val="24"/>
          <w:szCs w:val="24"/>
          <w:lang w:eastAsia="ru-RU"/>
        </w:rPr>
        <w:t>кальным актом Оператора – ООО «Радуга</w:t>
      </w:r>
      <w:r w:rsidR="006D66C6" w:rsidRPr="00752FC5">
        <w:rPr>
          <w:rFonts w:ascii="Times New Roman" w:hAnsi="Times New Roman" w:cs="Times New Roman"/>
          <w:color w:val="000000" w:themeColor="text1"/>
          <w:sz w:val="24"/>
          <w:szCs w:val="24"/>
          <w:lang w:eastAsia="ru-RU"/>
        </w:rPr>
        <w:t>», именуемого в дальнейшем «Оператор», регулирующим вопросы обработки и защиты персональных данных.</w:t>
      </w:r>
    </w:p>
    <w:p w:rsidR="00050F7B" w:rsidRPr="00752FC5" w:rsidRDefault="006D66C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1.2. </w:t>
      </w:r>
      <w:r w:rsidR="00050F7B" w:rsidRPr="00752FC5">
        <w:rPr>
          <w:rFonts w:ascii="Times New Roman" w:hAnsi="Times New Roman" w:cs="Times New Roman"/>
          <w:color w:val="000000" w:themeColor="text1"/>
          <w:sz w:val="24"/>
          <w:szCs w:val="24"/>
          <w:lang w:eastAsia="ru-RU"/>
        </w:rPr>
        <w:t>Настоящая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6D66C6" w:rsidRPr="00752FC5" w:rsidRDefault="006D66C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1.3. Действие настоящей политики распространяется на все процессы Оператора, в рамках которых осуществляется обработка персональных данных, как с использованием средств вычислительной техники, в том числе и использованием</w:t>
      </w:r>
      <w:r w:rsidR="005D6ABA" w:rsidRPr="00752FC5">
        <w:rPr>
          <w:rFonts w:ascii="Times New Roman" w:hAnsi="Times New Roman" w:cs="Times New Roman"/>
          <w:color w:val="000000" w:themeColor="text1"/>
          <w:sz w:val="24"/>
          <w:szCs w:val="24"/>
          <w:lang w:eastAsia="ru-RU"/>
        </w:rPr>
        <w:t xml:space="preserve"> информационно-телекоммуникационных сетей, так и без использования таких средств.</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w:t>
      </w:r>
      <w:r w:rsidR="005D6ABA"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Настоящая Политика действует в отношении следующих категорий субъектов персональных данных, которые обрабатывает Оператор:</w:t>
      </w:r>
    </w:p>
    <w:p w:rsidR="00050F7B" w:rsidRPr="00752FC5" w:rsidRDefault="00BD47A1"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Работники Оператора.</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Соискатели на вакантные должности Оператора.</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Контрагенты Оператора (физические лица).</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w:t>
      </w:r>
      <w:r w:rsidR="00BD47A1"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Представители (работники) контрагентов Оператора (юридических лиц и индивидуальных предпринимателей).</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Клиенты Оператора.</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Пользователи Сайта Оператора.</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w:t>
      </w:r>
      <w:r w:rsidR="005D6ABA" w:rsidRPr="00752FC5">
        <w:rPr>
          <w:rFonts w:ascii="Times New Roman" w:hAnsi="Times New Roman" w:cs="Times New Roman"/>
          <w:color w:val="000000" w:themeColor="text1"/>
          <w:sz w:val="24"/>
          <w:szCs w:val="24"/>
          <w:lang w:eastAsia="ru-RU"/>
        </w:rPr>
        <w:t>5</w:t>
      </w:r>
      <w:r w:rsidRPr="00752FC5">
        <w:rPr>
          <w:rFonts w:ascii="Times New Roman" w:hAnsi="Times New Roman" w:cs="Times New Roman"/>
          <w:color w:val="000000" w:themeColor="text1"/>
          <w:sz w:val="24"/>
          <w:szCs w:val="24"/>
          <w:lang w:eastAsia="ru-RU"/>
        </w:rPr>
        <w:t>. Основные понятия, используемые в Политике:</w:t>
      </w:r>
    </w:p>
    <w:p w:rsidR="00E84E2C" w:rsidRPr="00752FC5" w:rsidRDefault="00E84E2C"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1.5.1.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в </w:t>
      </w:r>
      <w:proofErr w:type="spellStart"/>
      <w:r w:rsidRPr="00752FC5">
        <w:rPr>
          <w:rFonts w:ascii="Times New Roman" w:hAnsi="Times New Roman" w:cs="Times New Roman"/>
          <w:color w:val="000000" w:themeColor="text1"/>
          <w:sz w:val="24"/>
          <w:szCs w:val="24"/>
          <w:lang w:eastAsia="ru-RU"/>
        </w:rPr>
        <w:t>т.ч</w:t>
      </w:r>
      <w:proofErr w:type="spellEnd"/>
      <w:r w:rsidRPr="00752FC5">
        <w:rPr>
          <w:rFonts w:ascii="Times New Roman" w:hAnsi="Times New Roman" w:cs="Times New Roman"/>
          <w:color w:val="000000" w:themeColor="text1"/>
          <w:sz w:val="24"/>
          <w:szCs w:val="24"/>
          <w:lang w:eastAsia="ru-RU"/>
        </w:rPr>
        <w:t xml:space="preserve">. Пользователю веб-сайта </w:t>
      </w:r>
      <w:hyperlink r:id="rId5" w:history="1">
        <w:r w:rsidRPr="00752FC5">
          <w:rPr>
            <w:rFonts w:ascii="Times New Roman" w:hAnsi="Times New Roman" w:cs="Times New Roman"/>
            <w:color w:val="000000" w:themeColor="text1"/>
            <w:sz w:val="24"/>
            <w:szCs w:val="24"/>
            <w:lang w:eastAsia="ru-RU"/>
          </w:rPr>
          <w:t>https://tn-group.net/</w:t>
        </w:r>
      </w:hyperlink>
      <w:r w:rsidRPr="00752FC5">
        <w:rPr>
          <w:rFonts w:ascii="Times New Roman" w:hAnsi="Times New Roman" w:cs="Times New Roman"/>
          <w:color w:val="000000" w:themeColor="text1"/>
          <w:sz w:val="24"/>
          <w:szCs w:val="24"/>
          <w:lang w:eastAsia="ru-RU"/>
        </w:rPr>
        <w:t>.</w:t>
      </w:r>
    </w:p>
    <w:p w:rsidR="00E84E2C" w:rsidRPr="00752FC5" w:rsidRDefault="00E84E2C"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1.5.2.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84E2C" w:rsidRPr="00752FC5" w:rsidRDefault="00E84E2C"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1.5.3. Автоматизированная обработка персональных данных — обработка персональных данных с помощью средств вычислительной техники.</w:t>
      </w:r>
    </w:p>
    <w:p w:rsidR="00E84E2C" w:rsidRPr="00752FC5" w:rsidRDefault="00E84E2C"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1.5.4.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84E2C" w:rsidRPr="00752FC5" w:rsidRDefault="00E84E2C"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1.5.5.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E84E2C" w:rsidRPr="00752FC5" w:rsidRDefault="00BD47A1" w:rsidP="00E84E2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1.5.6. К</w:t>
      </w:r>
      <w:r w:rsidR="00E84E2C" w:rsidRPr="00752FC5">
        <w:rPr>
          <w:rFonts w:ascii="Times New Roman" w:hAnsi="Times New Roman" w:cs="Times New Roman"/>
          <w:color w:val="000000" w:themeColor="text1"/>
          <w:sz w:val="24"/>
          <w:szCs w:val="24"/>
          <w:lang w:eastAsia="ru-RU"/>
        </w:rPr>
        <w:t>онфиденциальность персональных данных –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E84E2C" w:rsidRPr="00752FC5" w:rsidRDefault="00847CAE"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1.5.7. </w:t>
      </w:r>
      <w:r w:rsidR="00BD47A1" w:rsidRPr="00752FC5">
        <w:rPr>
          <w:rFonts w:ascii="Times New Roman" w:hAnsi="Times New Roman" w:cs="Times New Roman"/>
          <w:color w:val="000000" w:themeColor="text1"/>
          <w:sz w:val="24"/>
          <w:szCs w:val="24"/>
          <w:lang w:eastAsia="ru-RU"/>
        </w:rPr>
        <w:t>С</w:t>
      </w:r>
      <w:r w:rsidRPr="00752FC5">
        <w:rPr>
          <w:rFonts w:ascii="Times New Roman" w:hAnsi="Times New Roman" w:cs="Times New Roman"/>
          <w:color w:val="000000" w:themeColor="text1"/>
          <w:sz w:val="24"/>
          <w:szCs w:val="24"/>
          <w:lang w:eastAsia="ru-RU"/>
        </w:rPr>
        <w:t xml:space="preserve">убъект персональных данных – физическое лицо: пользователь, </w:t>
      </w:r>
      <w:r w:rsidR="002A3F21" w:rsidRPr="00752FC5">
        <w:rPr>
          <w:rFonts w:ascii="Times New Roman" w:hAnsi="Times New Roman" w:cs="Times New Roman"/>
          <w:color w:val="000000" w:themeColor="text1"/>
          <w:sz w:val="24"/>
          <w:szCs w:val="24"/>
          <w:lang w:eastAsia="ru-RU"/>
        </w:rPr>
        <w:t xml:space="preserve">работник, </w:t>
      </w:r>
      <w:r w:rsidRPr="00752FC5">
        <w:rPr>
          <w:rFonts w:ascii="Times New Roman" w:hAnsi="Times New Roman" w:cs="Times New Roman"/>
          <w:color w:val="000000" w:themeColor="text1"/>
          <w:sz w:val="24"/>
          <w:szCs w:val="24"/>
          <w:lang w:eastAsia="ru-RU"/>
        </w:rPr>
        <w:t xml:space="preserve">соискатель на вакантную должность, контрагент, представитель (работник) контрагента (юридических лиц и индивидуальных предпринимателей), клиент Оператора, а также иное третье лицо, которое прямо или косвенно </w:t>
      </w:r>
      <w:r w:rsidR="00695079" w:rsidRPr="00752FC5">
        <w:rPr>
          <w:rFonts w:ascii="Times New Roman" w:hAnsi="Times New Roman" w:cs="Times New Roman"/>
          <w:color w:val="000000" w:themeColor="text1"/>
          <w:sz w:val="24"/>
          <w:szCs w:val="24"/>
          <w:lang w:eastAsia="ru-RU"/>
        </w:rPr>
        <w:t>определено,</w:t>
      </w:r>
      <w:r w:rsidRPr="00752FC5">
        <w:rPr>
          <w:rFonts w:ascii="Times New Roman" w:hAnsi="Times New Roman" w:cs="Times New Roman"/>
          <w:color w:val="000000" w:themeColor="text1"/>
          <w:sz w:val="24"/>
          <w:szCs w:val="24"/>
          <w:lang w:eastAsia="ru-RU"/>
        </w:rPr>
        <w:t xml:space="preserve"> или определяемо с помощью персональных данных.</w:t>
      </w:r>
    </w:p>
    <w:p w:rsidR="00847CAE" w:rsidRPr="00752FC5" w:rsidRDefault="00847CAE"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1.5.8. Пользователь — любой посетитель веб-сайта </w:t>
      </w:r>
      <w:hyperlink r:id="rId6" w:history="1">
        <w:r w:rsidRPr="00752FC5">
          <w:rPr>
            <w:rFonts w:ascii="Times New Roman" w:hAnsi="Times New Roman" w:cs="Times New Roman"/>
            <w:color w:val="000000" w:themeColor="text1"/>
            <w:sz w:val="24"/>
            <w:szCs w:val="24"/>
            <w:lang w:eastAsia="ru-RU"/>
          </w:rPr>
          <w:t>https://tn-group.net/</w:t>
        </w:r>
      </w:hyperlink>
      <w:r w:rsidRPr="00752FC5">
        <w:rPr>
          <w:rFonts w:ascii="Times New Roman" w:hAnsi="Times New Roman" w:cs="Times New Roman"/>
          <w:color w:val="000000" w:themeColor="text1"/>
          <w:sz w:val="24"/>
          <w:szCs w:val="24"/>
          <w:lang w:eastAsia="ru-RU"/>
        </w:rPr>
        <w:t>.</w:t>
      </w:r>
    </w:p>
    <w:p w:rsidR="00847CAE" w:rsidRPr="00752FC5" w:rsidRDefault="00847CAE"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1.5.9. </w:t>
      </w:r>
      <w:r w:rsidR="00131376" w:rsidRPr="00752FC5">
        <w:rPr>
          <w:rFonts w:ascii="Times New Roman" w:hAnsi="Times New Roman" w:cs="Times New Roman"/>
          <w:color w:val="000000" w:themeColor="text1"/>
          <w:sz w:val="24"/>
          <w:szCs w:val="24"/>
          <w:lang w:eastAsia="ru-RU"/>
        </w:rPr>
        <w:t>К</w:t>
      </w:r>
      <w:r w:rsidR="00695079" w:rsidRPr="00752FC5">
        <w:rPr>
          <w:rFonts w:ascii="Times New Roman" w:hAnsi="Times New Roman" w:cs="Times New Roman"/>
          <w:color w:val="000000" w:themeColor="text1"/>
          <w:sz w:val="24"/>
          <w:szCs w:val="24"/>
          <w:lang w:eastAsia="ru-RU"/>
        </w:rPr>
        <w:t xml:space="preserve">онтрагент – физическое лицо, с которым Оператор в рамках своей текущей деятельности сотрудничает на основании гражданско-правового договора, либо физическое лицо </w:t>
      </w:r>
      <w:r w:rsidR="002A3F21" w:rsidRPr="00752FC5">
        <w:rPr>
          <w:rFonts w:ascii="Times New Roman" w:hAnsi="Times New Roman" w:cs="Times New Roman"/>
          <w:color w:val="000000" w:themeColor="text1"/>
          <w:sz w:val="24"/>
          <w:szCs w:val="24"/>
          <w:lang w:eastAsia="ru-RU"/>
        </w:rPr>
        <w:t xml:space="preserve">– </w:t>
      </w:r>
      <w:r w:rsidR="00695079" w:rsidRPr="00752FC5">
        <w:rPr>
          <w:rFonts w:ascii="Times New Roman" w:hAnsi="Times New Roman" w:cs="Times New Roman"/>
          <w:color w:val="000000" w:themeColor="text1"/>
          <w:sz w:val="24"/>
          <w:szCs w:val="24"/>
          <w:lang w:eastAsia="ru-RU"/>
        </w:rPr>
        <w:t>представитель</w:t>
      </w:r>
      <w:r w:rsidR="002A3F21" w:rsidRPr="00752FC5">
        <w:rPr>
          <w:rFonts w:ascii="Times New Roman" w:hAnsi="Times New Roman" w:cs="Times New Roman"/>
          <w:color w:val="000000" w:themeColor="text1"/>
          <w:sz w:val="24"/>
          <w:szCs w:val="24"/>
          <w:lang w:eastAsia="ru-RU"/>
        </w:rPr>
        <w:t xml:space="preserve"> (работник) контрагента (юридического лица и индивидуального предпринимателя), с которым Оператор сотрудничает в рамках гражданско-правового договора.</w:t>
      </w:r>
    </w:p>
    <w:p w:rsidR="002A3F21" w:rsidRPr="00752FC5" w:rsidRDefault="00131376"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1.5.10. Р</w:t>
      </w:r>
      <w:r w:rsidR="002A3F21" w:rsidRPr="00752FC5">
        <w:rPr>
          <w:rFonts w:ascii="Times New Roman" w:hAnsi="Times New Roman" w:cs="Times New Roman"/>
          <w:color w:val="000000" w:themeColor="text1"/>
          <w:sz w:val="24"/>
          <w:szCs w:val="24"/>
          <w:lang w:eastAsia="ru-RU"/>
        </w:rPr>
        <w:t>аботник – физическое лицо, вступившее в трудовые отношения с Оператором на основании трудового законодательства и/или иных основаниях, предусмотренных ТК РФ.</w:t>
      </w:r>
    </w:p>
    <w:p w:rsidR="002A3F21" w:rsidRPr="00752FC5" w:rsidRDefault="002A3F21"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1.5.11. Соискатель на вакантную должность – физическое лицо, обратившееся к Оператору в целях трудоустройства.</w:t>
      </w:r>
    </w:p>
    <w:p w:rsidR="002A3F21" w:rsidRPr="00752FC5" w:rsidRDefault="002A3F21"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1.5.12.</w:t>
      </w:r>
      <w:r w:rsidR="00131376" w:rsidRPr="00752FC5">
        <w:rPr>
          <w:rFonts w:ascii="Times New Roman" w:hAnsi="Times New Roman" w:cs="Times New Roman"/>
          <w:color w:val="000000" w:themeColor="text1"/>
          <w:sz w:val="24"/>
          <w:szCs w:val="24"/>
          <w:lang w:eastAsia="ru-RU"/>
        </w:rPr>
        <w:t xml:space="preserve">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7" w:history="1">
        <w:r w:rsidR="00B445EA" w:rsidRPr="0068609E">
          <w:rPr>
            <w:rStyle w:val="a4"/>
            <w:rFonts w:ascii="Times New Roman" w:hAnsi="Times New Roman" w:cs="Times New Roman"/>
            <w:sz w:val="24"/>
            <w:szCs w:val="24"/>
            <w:lang w:eastAsia="ru-RU"/>
          </w:rPr>
          <w:t>https://t___________/</w:t>
        </w:r>
      </w:hyperlink>
      <w:r w:rsidR="00131376" w:rsidRPr="00752FC5">
        <w:rPr>
          <w:rFonts w:ascii="Times New Roman" w:hAnsi="Times New Roman" w:cs="Times New Roman"/>
          <w:color w:val="000000" w:themeColor="text1"/>
          <w:sz w:val="24"/>
          <w:szCs w:val="24"/>
          <w:lang w:eastAsia="ru-RU"/>
        </w:rPr>
        <w:t>.</w:t>
      </w:r>
    </w:p>
    <w:p w:rsidR="00131376" w:rsidRPr="00752FC5" w:rsidRDefault="00131376" w:rsidP="00847CA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31376" w:rsidRPr="00752FC5" w:rsidRDefault="0013137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1.5.14.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131376" w:rsidRPr="00752FC5" w:rsidRDefault="0013137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1.5.15.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84E2C" w:rsidRPr="00752FC5" w:rsidRDefault="0013137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1.5.16. </w:t>
      </w:r>
      <w:r w:rsidR="00716EEE" w:rsidRPr="00752FC5">
        <w:rPr>
          <w:rFonts w:ascii="Times New Roman" w:hAnsi="Times New Roman" w:cs="Times New Roman"/>
          <w:color w:val="000000" w:themeColor="text1"/>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r w:rsidR="00716EEE" w:rsidRPr="00752FC5">
        <w:rPr>
          <w:rFonts w:ascii="Times New Roman" w:hAnsi="Times New Roman" w:cs="Times New Roman"/>
          <w:color w:val="000000" w:themeColor="text1"/>
          <w:sz w:val="24"/>
          <w:szCs w:val="24"/>
          <w:lang w:eastAsia="ru-RU"/>
        </w:rPr>
        <w:br/>
      </w:r>
      <w:r w:rsidRPr="00752FC5">
        <w:rPr>
          <w:rFonts w:ascii="Times New Roman" w:hAnsi="Times New Roman" w:cs="Times New Roman"/>
          <w:color w:val="000000" w:themeColor="text1"/>
          <w:sz w:val="24"/>
          <w:szCs w:val="24"/>
          <w:lang w:eastAsia="ru-RU"/>
        </w:rPr>
        <w:t>1.5.17.</w:t>
      </w:r>
      <w:r w:rsidR="00716EEE" w:rsidRPr="00752FC5">
        <w:rPr>
          <w:rFonts w:ascii="Times New Roman" w:hAnsi="Times New Roman" w:cs="Times New Roman"/>
          <w:color w:val="000000" w:themeColor="text1"/>
          <w:sz w:val="24"/>
          <w:szCs w:val="24"/>
          <w:lang w:eastAsia="ru-RU"/>
        </w:rPr>
        <w:t xml:space="preserve"> Распространение персональных данных — любые действия, направленные на раскрытие персональных данных неопределенному кругу лиц</w:t>
      </w:r>
      <w:r w:rsidR="00E84E2C" w:rsidRPr="00752FC5">
        <w:rPr>
          <w:rFonts w:ascii="Times New Roman" w:hAnsi="Times New Roman" w:cs="Times New Roman"/>
          <w:color w:val="000000" w:themeColor="text1"/>
          <w:sz w:val="24"/>
          <w:szCs w:val="24"/>
          <w:lang w:eastAsia="ru-RU"/>
        </w:rPr>
        <w:t>.</w:t>
      </w:r>
    </w:p>
    <w:p w:rsidR="00716EEE" w:rsidRPr="00752FC5" w:rsidRDefault="00131376"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1.5.18.</w:t>
      </w:r>
      <w:r w:rsidR="00716EEE" w:rsidRPr="00752FC5">
        <w:rPr>
          <w:rFonts w:ascii="Times New Roman" w:hAnsi="Times New Roman" w:cs="Times New Roman"/>
          <w:color w:val="000000" w:themeColor="text1"/>
          <w:sz w:val="24"/>
          <w:szCs w:val="24"/>
          <w:lang w:eastAsia="ru-RU"/>
        </w:rPr>
        <w:t xml:space="preserve">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00716EEE" w:rsidRPr="00752FC5">
        <w:rPr>
          <w:rFonts w:ascii="Times New Roman" w:hAnsi="Times New Roman" w:cs="Times New Roman"/>
          <w:color w:val="000000" w:themeColor="text1"/>
          <w:sz w:val="24"/>
          <w:szCs w:val="24"/>
          <w:lang w:eastAsia="ru-RU"/>
        </w:rPr>
        <w:br/>
      </w:r>
      <w:r w:rsidRPr="00752FC5">
        <w:rPr>
          <w:rFonts w:ascii="Times New Roman" w:hAnsi="Times New Roman" w:cs="Times New Roman"/>
          <w:color w:val="000000" w:themeColor="text1"/>
          <w:sz w:val="24"/>
          <w:szCs w:val="24"/>
          <w:lang w:eastAsia="ru-RU"/>
        </w:rPr>
        <w:t>1.5.19.</w:t>
      </w:r>
      <w:r w:rsidR="00716EEE" w:rsidRPr="00752FC5">
        <w:rPr>
          <w:rFonts w:ascii="Times New Roman" w:hAnsi="Times New Roman" w:cs="Times New Roman"/>
          <w:color w:val="000000" w:themeColor="text1"/>
          <w:sz w:val="24"/>
          <w:szCs w:val="24"/>
          <w:lang w:eastAsia="ru-RU"/>
        </w:rPr>
        <w:t xml:space="preserve">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050F7B" w:rsidRPr="00752FC5" w:rsidRDefault="00050F7B"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1.</w:t>
      </w:r>
      <w:r w:rsidR="00F8320C" w:rsidRPr="00752FC5">
        <w:rPr>
          <w:rFonts w:ascii="Times New Roman" w:hAnsi="Times New Roman" w:cs="Times New Roman"/>
          <w:b/>
          <w:color w:val="000000" w:themeColor="text1"/>
          <w:sz w:val="24"/>
          <w:szCs w:val="24"/>
          <w:lang w:eastAsia="ru-RU"/>
        </w:rPr>
        <w:t>6</w:t>
      </w:r>
      <w:r w:rsidRPr="00752FC5">
        <w:rPr>
          <w:rFonts w:ascii="Times New Roman" w:hAnsi="Times New Roman" w:cs="Times New Roman"/>
          <w:b/>
          <w:color w:val="000000" w:themeColor="text1"/>
          <w:sz w:val="24"/>
          <w:szCs w:val="24"/>
          <w:lang w:eastAsia="ru-RU"/>
        </w:rPr>
        <w:t>. Основные права и обязанности Оператора.</w:t>
      </w:r>
    </w:p>
    <w:p w:rsidR="00050F7B" w:rsidRPr="00752FC5" w:rsidRDefault="00050F7B"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1.</w:t>
      </w:r>
      <w:r w:rsidR="00F8320C" w:rsidRPr="00752FC5">
        <w:rPr>
          <w:rFonts w:ascii="Times New Roman" w:hAnsi="Times New Roman" w:cs="Times New Roman"/>
          <w:b/>
          <w:color w:val="000000" w:themeColor="text1"/>
          <w:sz w:val="24"/>
          <w:szCs w:val="24"/>
          <w:lang w:eastAsia="ru-RU"/>
        </w:rPr>
        <w:t>6</w:t>
      </w:r>
      <w:r w:rsidRPr="00752FC5">
        <w:rPr>
          <w:rFonts w:ascii="Times New Roman" w:hAnsi="Times New Roman" w:cs="Times New Roman"/>
          <w:b/>
          <w:color w:val="000000" w:themeColor="text1"/>
          <w:sz w:val="24"/>
          <w:szCs w:val="24"/>
          <w:lang w:eastAsia="ru-RU"/>
        </w:rPr>
        <w:t>.1. Оператор имеет право:</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 получать от субъекта персональных данных достоверные информацию и/или документы, содержащие персональные данные;</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50F7B"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50F7B" w:rsidRPr="00752FC5" w:rsidRDefault="00050F7B"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1.</w:t>
      </w:r>
      <w:r w:rsidR="00F8320C" w:rsidRPr="00752FC5">
        <w:rPr>
          <w:rFonts w:ascii="Times New Roman" w:hAnsi="Times New Roman" w:cs="Times New Roman"/>
          <w:b/>
          <w:color w:val="000000" w:themeColor="text1"/>
          <w:sz w:val="24"/>
          <w:szCs w:val="24"/>
          <w:lang w:eastAsia="ru-RU"/>
        </w:rPr>
        <w:t>6</w:t>
      </w:r>
      <w:r w:rsidRPr="00752FC5">
        <w:rPr>
          <w:rFonts w:ascii="Times New Roman" w:hAnsi="Times New Roman" w:cs="Times New Roman"/>
          <w:b/>
          <w:color w:val="000000" w:themeColor="text1"/>
          <w:sz w:val="24"/>
          <w:szCs w:val="24"/>
          <w:lang w:eastAsia="ru-RU"/>
        </w:rPr>
        <w:t>.2. Оператор обязан:</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организовывать обработку персональных данных в порядке, установленном действующим законодательством РФ;</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752FC5">
        <w:rPr>
          <w:rFonts w:ascii="Times New Roman" w:hAnsi="Times New Roman" w:cs="Times New Roman"/>
          <w:color w:val="000000" w:themeColor="text1"/>
          <w:sz w:val="24"/>
          <w:szCs w:val="24"/>
          <w:lang w:eastAsia="ru-RU"/>
        </w:rPr>
        <w:b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r w:rsidRPr="00752FC5">
        <w:rPr>
          <w:rFonts w:ascii="Times New Roman" w:hAnsi="Times New Roman" w:cs="Times New Roman"/>
          <w:color w:val="000000" w:themeColor="text1"/>
          <w:sz w:val="24"/>
          <w:szCs w:val="24"/>
          <w:lang w:eastAsia="ru-RU"/>
        </w:rPr>
        <w:br/>
        <w:t>— публиковать или иным образом обеспечивать неограниченный доступ к настоящей Политике в отношении обработки персональных данных;</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752FC5">
        <w:rPr>
          <w:rFonts w:ascii="Times New Roman" w:hAnsi="Times New Roman" w:cs="Times New Roman"/>
          <w:color w:val="000000" w:themeColor="text1"/>
          <w:sz w:val="24"/>
          <w:szCs w:val="24"/>
          <w:lang w:eastAsia="ru-RU"/>
        </w:rPr>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50F7B"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исполнять иные обязанности, предусмотренные Законом о персональных данных.</w:t>
      </w:r>
    </w:p>
    <w:p w:rsidR="006157AF" w:rsidRPr="00752FC5" w:rsidRDefault="00050F7B"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1.</w:t>
      </w:r>
      <w:r w:rsidR="00F8320C" w:rsidRPr="00752FC5">
        <w:rPr>
          <w:rFonts w:ascii="Times New Roman" w:hAnsi="Times New Roman" w:cs="Times New Roman"/>
          <w:b/>
          <w:color w:val="000000" w:themeColor="text1"/>
          <w:sz w:val="24"/>
          <w:szCs w:val="24"/>
          <w:lang w:eastAsia="ru-RU"/>
        </w:rPr>
        <w:t>7</w:t>
      </w:r>
      <w:r w:rsidRPr="00752FC5">
        <w:rPr>
          <w:rFonts w:ascii="Times New Roman" w:hAnsi="Times New Roman" w:cs="Times New Roman"/>
          <w:b/>
          <w:color w:val="000000" w:themeColor="text1"/>
          <w:sz w:val="24"/>
          <w:szCs w:val="24"/>
          <w:lang w:eastAsia="ru-RU"/>
        </w:rPr>
        <w:t xml:space="preserve">. Основные права Субъектов персональных данных. </w:t>
      </w:r>
    </w:p>
    <w:p w:rsidR="00050F7B" w:rsidRPr="00752FC5" w:rsidRDefault="006157AF"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 xml:space="preserve">1.7.1. </w:t>
      </w:r>
      <w:r w:rsidR="00050F7B" w:rsidRPr="00752FC5">
        <w:rPr>
          <w:rFonts w:ascii="Times New Roman" w:hAnsi="Times New Roman" w:cs="Times New Roman"/>
          <w:b/>
          <w:color w:val="000000" w:themeColor="text1"/>
          <w:sz w:val="24"/>
          <w:szCs w:val="24"/>
          <w:lang w:eastAsia="ru-RU"/>
        </w:rPr>
        <w:t>Субъект персональных данных имеет право:</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F8320C"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на осуществление иных прав, предусмотренных законодательством РФ.</w:t>
      </w:r>
    </w:p>
    <w:p w:rsidR="006157AF" w:rsidRPr="00752FC5" w:rsidRDefault="006157AF" w:rsidP="00955D84">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lastRenderedPageBreak/>
        <w:t>1.7.2. Субъекты персональных данных обязаны:</w:t>
      </w:r>
    </w:p>
    <w:p w:rsidR="006157AF" w:rsidRPr="00752FC5" w:rsidRDefault="006157AF"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предоставлять Оператору достоверные данные о себе;</w:t>
      </w:r>
    </w:p>
    <w:p w:rsidR="006157AF" w:rsidRPr="00752FC5" w:rsidRDefault="006157AF"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сообщать Оператору об уточнении (обновлении, изменении) своих персональных данных.</w:t>
      </w:r>
    </w:p>
    <w:p w:rsidR="00050F7B" w:rsidRPr="00752FC5" w:rsidRDefault="00050F7B"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1.</w:t>
      </w:r>
      <w:r w:rsidR="00F8320C" w:rsidRPr="00752FC5">
        <w:rPr>
          <w:rFonts w:ascii="Times New Roman" w:hAnsi="Times New Roman" w:cs="Times New Roman"/>
          <w:color w:val="000000" w:themeColor="text1"/>
          <w:sz w:val="24"/>
          <w:szCs w:val="24"/>
          <w:lang w:eastAsia="ru-RU"/>
        </w:rPr>
        <w:t xml:space="preserve">8. </w:t>
      </w:r>
      <w:r w:rsidRPr="00752FC5">
        <w:rPr>
          <w:rFonts w:ascii="Times New Roman" w:hAnsi="Times New Roman" w:cs="Times New Roman"/>
          <w:color w:val="000000" w:themeColor="text1"/>
          <w:sz w:val="24"/>
          <w:szCs w:val="24"/>
          <w:lang w:eastAsia="ru-RU"/>
        </w:rPr>
        <w:t>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050F7B" w:rsidRPr="00752FC5" w:rsidRDefault="00F8320C" w:rsidP="00955D84">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1.9. </w:t>
      </w:r>
      <w:r w:rsidR="00050F7B" w:rsidRPr="00752FC5">
        <w:rPr>
          <w:rFonts w:ascii="Times New Roman" w:hAnsi="Times New Roman" w:cs="Times New Roman"/>
          <w:color w:val="000000" w:themeColor="text1"/>
          <w:sz w:val="24"/>
          <w:szCs w:val="24"/>
          <w:lang w:eastAsia="ru-RU"/>
        </w:rPr>
        <w:t>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w:t>
      </w:r>
    </w:p>
    <w:p w:rsidR="00254CC7" w:rsidRPr="00752FC5" w:rsidRDefault="00254CC7" w:rsidP="00955D84">
      <w:pPr>
        <w:pStyle w:val="a5"/>
        <w:jc w:val="both"/>
        <w:rPr>
          <w:rFonts w:ascii="Times New Roman" w:hAnsi="Times New Roman" w:cs="Times New Roman"/>
          <w:color w:val="000000" w:themeColor="text1"/>
          <w:sz w:val="24"/>
          <w:szCs w:val="24"/>
          <w:lang w:eastAsia="ru-RU"/>
        </w:rPr>
      </w:pPr>
    </w:p>
    <w:p w:rsidR="00050F7B" w:rsidRPr="00752FC5" w:rsidRDefault="00050F7B" w:rsidP="00254CC7">
      <w:pPr>
        <w:spacing w:after="0" w:line="240" w:lineRule="auto"/>
        <w:jc w:val="center"/>
        <w:outlineLvl w:val="0"/>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2. ПРИНЦИПЫ ОБРАБОТКИ ПЕРСОНАЛЬНЫХ ДАННЫХ</w:t>
      </w:r>
    </w:p>
    <w:p w:rsidR="00254CC7" w:rsidRPr="00752FC5" w:rsidRDefault="00254CC7" w:rsidP="00254CC7">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2.1. Обработка персональных данных осуществляется на законной и справедливой основе.</w:t>
      </w:r>
      <w:r w:rsidRPr="00752FC5">
        <w:rPr>
          <w:rFonts w:ascii="Times New Roman" w:hAnsi="Times New Roman" w:cs="Times New Roman"/>
          <w:color w:val="000000" w:themeColor="text1"/>
          <w:sz w:val="24"/>
          <w:szCs w:val="24"/>
          <w:lang w:eastAsia="ru-RU"/>
        </w:rPr>
        <w:br/>
        <w:t>2.2.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752FC5">
        <w:rPr>
          <w:rFonts w:ascii="Times New Roman" w:hAnsi="Times New Roman" w:cs="Times New Roman"/>
          <w:color w:val="000000" w:themeColor="text1"/>
          <w:sz w:val="24"/>
          <w:szCs w:val="24"/>
          <w:lang w:eastAsia="ru-RU"/>
        </w:rPr>
        <w:br/>
        <w:t>2.3. Не допускается объединение баз данных, содержащих персональные данные, обработка которых осуществляется в целях, несовместимых между собой.</w:t>
      </w:r>
      <w:r w:rsidRPr="00752FC5">
        <w:rPr>
          <w:rFonts w:ascii="Times New Roman" w:hAnsi="Times New Roman" w:cs="Times New Roman"/>
          <w:color w:val="000000" w:themeColor="text1"/>
          <w:sz w:val="24"/>
          <w:szCs w:val="24"/>
          <w:lang w:eastAsia="ru-RU"/>
        </w:rPr>
        <w:br/>
        <w:t>2.4. Обработке подлежат только персональные данные, которые отвечают целям их обработки.</w:t>
      </w:r>
      <w:r w:rsidRPr="00752FC5">
        <w:rPr>
          <w:rFonts w:ascii="Times New Roman" w:hAnsi="Times New Roman" w:cs="Times New Roman"/>
          <w:color w:val="000000" w:themeColor="text1"/>
          <w:sz w:val="24"/>
          <w:szCs w:val="24"/>
          <w:lang w:eastAsia="ru-RU"/>
        </w:rPr>
        <w:br/>
        <w:t>2.5.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752FC5">
        <w:rPr>
          <w:rFonts w:ascii="Times New Roman" w:hAnsi="Times New Roman" w:cs="Times New Roman"/>
          <w:color w:val="000000" w:themeColor="text1"/>
          <w:sz w:val="24"/>
          <w:szCs w:val="24"/>
          <w:lang w:eastAsia="ru-RU"/>
        </w:rPr>
        <w:br/>
        <w:t>2.6.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752FC5">
        <w:rPr>
          <w:rFonts w:ascii="Times New Roman" w:hAnsi="Times New Roman" w:cs="Times New Roman"/>
          <w:color w:val="000000" w:themeColor="text1"/>
          <w:sz w:val="24"/>
          <w:szCs w:val="24"/>
          <w:lang w:eastAsia="ru-RU"/>
        </w:rPr>
        <w:br/>
        <w:t>2.7.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14C33" w:rsidRPr="00752FC5" w:rsidRDefault="00014C33" w:rsidP="00254CC7">
      <w:pPr>
        <w:pStyle w:val="a5"/>
        <w:jc w:val="both"/>
        <w:rPr>
          <w:rFonts w:ascii="Times New Roman" w:hAnsi="Times New Roman" w:cs="Times New Roman"/>
          <w:color w:val="000000" w:themeColor="text1"/>
          <w:sz w:val="24"/>
          <w:szCs w:val="24"/>
          <w:lang w:eastAsia="ru-RU"/>
        </w:rPr>
      </w:pPr>
    </w:p>
    <w:p w:rsidR="00050F7B" w:rsidRPr="00752FC5" w:rsidRDefault="00050F7B" w:rsidP="00014C33">
      <w:pPr>
        <w:spacing w:after="0" w:line="240" w:lineRule="auto"/>
        <w:jc w:val="center"/>
        <w:outlineLvl w:val="0"/>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3. ПРАВОВЫЕ ОСНОВАНИЯ ОБРАБОТКИ ПЕРСОНАЛЬНЫХ ДАННЫХ</w:t>
      </w:r>
    </w:p>
    <w:p w:rsidR="00014C33" w:rsidRPr="00752FC5" w:rsidRDefault="00050F7B"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Конституция Российской Федерации;</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Трудовой кодекс Российской Федерации;</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Гражданский Кодекс Российской Федерации;</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Налоговый кодекс Российской Федерации;</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Федеральный закон от 6 декабря 2011 г. № 402-ФЗ «О бухгалтерском учёте»;</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Федеральный закон от 27.07.2006 г. № 152-ФЗ «О персональных данных»;</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Федеральный закон от 27.07.2006 г. № 149-ФЗ «Об информации, информационных технологиях и о защите информации»;</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Федеральный закон от 22.10.2004 г. № 125-ФЗ «Об архивном деле в Российской Федерации»</w:t>
      </w:r>
      <w:r w:rsidR="00BD47A1" w:rsidRPr="00752FC5">
        <w:rPr>
          <w:rFonts w:ascii="Times New Roman" w:hAnsi="Times New Roman" w:cs="Times New Roman"/>
          <w:color w:val="000000" w:themeColor="text1"/>
          <w:sz w:val="24"/>
          <w:szCs w:val="24"/>
          <w:lang w:eastAsia="ru-RU"/>
        </w:rPr>
        <w:t>;</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C33774" w:rsidRPr="00752FC5">
        <w:rPr>
          <w:rFonts w:ascii="Times New Roman" w:hAnsi="Times New Roman" w:cs="Times New Roman"/>
          <w:color w:val="000000" w:themeColor="text1"/>
          <w:sz w:val="24"/>
          <w:szCs w:val="24"/>
          <w:lang w:eastAsia="ru-RU"/>
        </w:rPr>
        <w:t>Налоговый кодекс РФ;</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 xml:space="preserve">— </w:t>
      </w:r>
      <w:r w:rsidR="00050F7B" w:rsidRPr="00752FC5">
        <w:rPr>
          <w:rFonts w:ascii="Times New Roman" w:hAnsi="Times New Roman" w:cs="Times New Roman"/>
          <w:color w:val="000000" w:themeColor="text1"/>
          <w:sz w:val="24"/>
          <w:szCs w:val="24"/>
          <w:lang w:eastAsia="ru-RU"/>
        </w:rPr>
        <w:t>иные нормативные правовые акты</w:t>
      </w:r>
      <w:r w:rsidR="00C33774" w:rsidRPr="00752FC5">
        <w:rPr>
          <w:rFonts w:ascii="Times New Roman" w:hAnsi="Times New Roman" w:cs="Times New Roman"/>
          <w:color w:val="000000" w:themeColor="text1"/>
          <w:sz w:val="24"/>
          <w:szCs w:val="24"/>
          <w:lang w:eastAsia="ru-RU"/>
        </w:rPr>
        <w:t xml:space="preserve"> РФ и нормативные документы уполномоченных органов государственной власти</w:t>
      </w:r>
      <w:r w:rsidRPr="00752FC5">
        <w:rPr>
          <w:rFonts w:ascii="Times New Roman" w:hAnsi="Times New Roman" w:cs="Times New Roman"/>
          <w:color w:val="000000" w:themeColor="text1"/>
          <w:sz w:val="24"/>
          <w:szCs w:val="24"/>
          <w:lang w:eastAsia="ru-RU"/>
        </w:rPr>
        <w:t>;</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Устав</w:t>
      </w:r>
      <w:r w:rsidR="00C33774" w:rsidRPr="00752FC5">
        <w:rPr>
          <w:rFonts w:ascii="Times New Roman" w:hAnsi="Times New Roman" w:cs="Times New Roman"/>
          <w:color w:val="000000" w:themeColor="text1"/>
          <w:sz w:val="24"/>
          <w:szCs w:val="24"/>
          <w:lang w:eastAsia="ru-RU"/>
        </w:rPr>
        <w:t xml:space="preserve"> и иные локальные нормативные акты</w:t>
      </w:r>
      <w:r w:rsidR="00050F7B" w:rsidRPr="00752FC5">
        <w:rPr>
          <w:rFonts w:ascii="Times New Roman" w:hAnsi="Times New Roman" w:cs="Times New Roman"/>
          <w:color w:val="000000" w:themeColor="text1"/>
          <w:sz w:val="24"/>
          <w:szCs w:val="24"/>
          <w:lang w:eastAsia="ru-RU"/>
        </w:rPr>
        <w:t xml:space="preserve"> Оператора;</w:t>
      </w:r>
    </w:p>
    <w:p w:rsidR="00014C33"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 xml:space="preserve">договоры, заключаемые с </w:t>
      </w:r>
      <w:r w:rsidR="00C33774" w:rsidRPr="00752FC5">
        <w:rPr>
          <w:rFonts w:ascii="Times New Roman" w:hAnsi="Times New Roman" w:cs="Times New Roman"/>
          <w:color w:val="000000" w:themeColor="text1"/>
          <w:sz w:val="24"/>
          <w:szCs w:val="24"/>
          <w:lang w:eastAsia="ru-RU"/>
        </w:rPr>
        <w:t>поставщиками товаров и услуг</w:t>
      </w:r>
      <w:r w:rsidR="00050F7B" w:rsidRPr="00752FC5">
        <w:rPr>
          <w:rFonts w:ascii="Times New Roman" w:hAnsi="Times New Roman" w:cs="Times New Roman"/>
          <w:color w:val="000000" w:themeColor="text1"/>
          <w:sz w:val="24"/>
          <w:szCs w:val="24"/>
          <w:lang w:eastAsia="ru-RU"/>
        </w:rPr>
        <w:t>;</w:t>
      </w:r>
    </w:p>
    <w:p w:rsidR="00050F7B" w:rsidRPr="00752FC5" w:rsidRDefault="00014C33" w:rsidP="00014C33">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согласие Субъекта персональных данных на обработку персональных данных.</w:t>
      </w:r>
    </w:p>
    <w:p w:rsidR="0005282D" w:rsidRPr="00752FC5" w:rsidRDefault="0005282D" w:rsidP="00014C33">
      <w:pPr>
        <w:pStyle w:val="a5"/>
        <w:jc w:val="both"/>
        <w:rPr>
          <w:rFonts w:ascii="Times New Roman" w:hAnsi="Times New Roman" w:cs="Times New Roman"/>
          <w:color w:val="000000" w:themeColor="text1"/>
          <w:sz w:val="24"/>
          <w:szCs w:val="24"/>
          <w:lang w:eastAsia="ru-RU"/>
        </w:rPr>
      </w:pPr>
    </w:p>
    <w:p w:rsidR="00050F7B" w:rsidRPr="00752FC5" w:rsidRDefault="00050F7B" w:rsidP="00461817">
      <w:pPr>
        <w:pStyle w:val="a5"/>
        <w:jc w:val="center"/>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 ЦЕЛИ И УСЛОВИЯ ОБРАБОТКИ ПЕРСОНАЛЬНЫХ ДАННЫХ</w:t>
      </w:r>
    </w:p>
    <w:p w:rsidR="0005282D" w:rsidRPr="00752FC5" w:rsidRDefault="00050F7B" w:rsidP="00461817">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 xml:space="preserve">4.1. </w:t>
      </w:r>
      <w:r w:rsidR="0005282D" w:rsidRPr="00752FC5">
        <w:rPr>
          <w:rFonts w:ascii="Times New Roman" w:hAnsi="Times New Roman" w:cs="Times New Roman"/>
          <w:b/>
          <w:color w:val="000000" w:themeColor="text1"/>
          <w:sz w:val="24"/>
          <w:szCs w:val="24"/>
          <w:lang w:eastAsia="ru-RU"/>
        </w:rPr>
        <w:t>Оператор осуществляет</w:t>
      </w:r>
      <w:r w:rsidR="00461817" w:rsidRPr="00752FC5">
        <w:rPr>
          <w:rFonts w:ascii="Times New Roman" w:hAnsi="Times New Roman" w:cs="Times New Roman"/>
          <w:b/>
          <w:color w:val="000000" w:themeColor="text1"/>
          <w:sz w:val="24"/>
          <w:szCs w:val="24"/>
          <w:lang w:eastAsia="ru-RU"/>
        </w:rPr>
        <w:t xml:space="preserve"> сбор и обработку персональных д</w:t>
      </w:r>
      <w:r w:rsidR="0005282D" w:rsidRPr="00752FC5">
        <w:rPr>
          <w:rFonts w:ascii="Times New Roman" w:hAnsi="Times New Roman" w:cs="Times New Roman"/>
          <w:b/>
          <w:color w:val="000000" w:themeColor="text1"/>
          <w:sz w:val="24"/>
          <w:szCs w:val="24"/>
          <w:lang w:eastAsia="ru-RU"/>
        </w:rPr>
        <w:t>анных с целью:</w:t>
      </w:r>
    </w:p>
    <w:p w:rsidR="00461817" w:rsidRPr="00752FC5" w:rsidRDefault="00BD47A1" w:rsidP="00461817">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4.1.1. О</w:t>
      </w:r>
      <w:r w:rsidR="00461817" w:rsidRPr="00752FC5">
        <w:rPr>
          <w:rFonts w:ascii="Times New Roman" w:hAnsi="Times New Roman" w:cs="Times New Roman"/>
          <w:color w:val="000000" w:themeColor="text1"/>
          <w:sz w:val="24"/>
          <w:szCs w:val="24"/>
          <w:lang w:eastAsia="ru-RU"/>
        </w:rPr>
        <w:t>беспечения соблюдения Конституции РФ, федеральных законов и иных нормативных правовых актов РФ, в том числе налогового законодательства, пенсионного законодательства, законодательства РФ об исполнительном производстве;</w:t>
      </w:r>
    </w:p>
    <w:p w:rsidR="00461817" w:rsidRPr="00752FC5" w:rsidRDefault="00BD47A1" w:rsidP="00461817">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4.1.2. В</w:t>
      </w:r>
      <w:r w:rsidR="00461817" w:rsidRPr="00752FC5">
        <w:rPr>
          <w:rFonts w:ascii="Times New Roman" w:hAnsi="Times New Roman" w:cs="Times New Roman"/>
          <w:color w:val="000000" w:themeColor="text1"/>
          <w:sz w:val="24"/>
          <w:szCs w:val="24"/>
          <w:lang w:eastAsia="ru-RU"/>
        </w:rPr>
        <w:t>едения кадрового и бухгалтерского учёта, подбора персонала (соискателей) на вакантные должности Оператора;</w:t>
      </w:r>
    </w:p>
    <w:p w:rsidR="00461817" w:rsidRPr="00752FC5" w:rsidRDefault="00461817" w:rsidP="00461817">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4.1.3. </w:t>
      </w:r>
      <w:r w:rsidR="00BD47A1" w:rsidRPr="00752FC5">
        <w:rPr>
          <w:rFonts w:ascii="Times New Roman" w:hAnsi="Times New Roman" w:cs="Times New Roman"/>
          <w:color w:val="000000" w:themeColor="text1"/>
          <w:sz w:val="24"/>
          <w:szCs w:val="24"/>
          <w:lang w:eastAsia="ru-RU"/>
        </w:rPr>
        <w:t>П</w:t>
      </w:r>
      <w:r w:rsidRPr="00752FC5">
        <w:rPr>
          <w:rFonts w:ascii="Times New Roman" w:hAnsi="Times New Roman" w:cs="Times New Roman"/>
          <w:color w:val="000000" w:themeColor="text1"/>
          <w:sz w:val="24"/>
          <w:szCs w:val="24"/>
          <w:lang w:eastAsia="ru-RU"/>
        </w:rPr>
        <w:t>одготовки, заключения и исполнения гражданско-правовых договоров, продвижения оказываемых на основании данных договоров услуг в рамках рекламы и маркетинговых мероприятий.</w:t>
      </w:r>
    </w:p>
    <w:p w:rsidR="000E614E" w:rsidRPr="00752FC5" w:rsidRDefault="00461817" w:rsidP="000E614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4.2.</w:t>
      </w:r>
      <w:r w:rsidR="000E614E" w:rsidRPr="00752FC5">
        <w:rPr>
          <w:rFonts w:ascii="Times New Roman" w:hAnsi="Times New Roman" w:cs="Times New Roman"/>
          <w:color w:val="000000" w:themeColor="text1"/>
          <w:sz w:val="24"/>
          <w:szCs w:val="24"/>
          <w:lang w:eastAsia="ru-RU"/>
        </w:rPr>
        <w:t xml:space="preserve"> Обработка персональных данных у Оператора осуществляется на законной и справедливой основе и ограничивается достижением конкретных, заранее определенных целей. </w:t>
      </w: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rsidR="000E614E" w:rsidRPr="00752FC5" w:rsidRDefault="00050F7B" w:rsidP="000E614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0E614E" w:rsidRPr="00752FC5">
        <w:rPr>
          <w:rFonts w:ascii="Times New Roman" w:hAnsi="Times New Roman" w:cs="Times New Roman"/>
          <w:color w:val="000000" w:themeColor="text1"/>
          <w:sz w:val="24"/>
          <w:szCs w:val="24"/>
          <w:lang w:eastAsia="ru-RU"/>
        </w:rPr>
        <w:t>3</w:t>
      </w:r>
      <w:r w:rsidRPr="00752FC5">
        <w:rPr>
          <w:rFonts w:ascii="Times New Roman" w:hAnsi="Times New Roman" w:cs="Times New Roman"/>
          <w:color w:val="000000" w:themeColor="text1"/>
          <w:sz w:val="24"/>
          <w:szCs w:val="24"/>
          <w:lang w:eastAsia="ru-RU"/>
        </w:rPr>
        <w:t>. Содержание и объем обрабатываемых персональных данных должны соответствовать 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w:t>
      </w:r>
    </w:p>
    <w:p w:rsidR="00050F7B" w:rsidRPr="00752FC5" w:rsidRDefault="00050F7B" w:rsidP="000E614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0E614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В соответствии с настоящей Политикой Оператор может обрабатывать персональные данные, принадлежащих следующим категориям Субъектов персональных данных:</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Работники Оператора.</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Соискатели на вакантные должности Оператора.</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Контрагенты Оператора (физические лица).</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Представители (работники) контрагентов Оператора (юридических лиц и индивидуальных предпринимателей).</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Клиенты Оператора.</w:t>
      </w:r>
    </w:p>
    <w:p w:rsidR="0005282D" w:rsidRPr="00752FC5" w:rsidRDefault="0005282D" w:rsidP="0005282D">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Пользователи Сайта Оператора.</w:t>
      </w:r>
    </w:p>
    <w:p w:rsidR="00C777D6" w:rsidRPr="00752FC5" w:rsidRDefault="00C777D6" w:rsidP="0005282D">
      <w:pPr>
        <w:pStyle w:val="a5"/>
        <w:jc w:val="both"/>
        <w:rPr>
          <w:rFonts w:ascii="Times New Roman" w:hAnsi="Times New Roman" w:cs="Times New Roman"/>
          <w:color w:val="000000" w:themeColor="text1"/>
          <w:sz w:val="24"/>
          <w:szCs w:val="24"/>
          <w:lang w:eastAsia="ru-RU"/>
        </w:rPr>
      </w:pPr>
    </w:p>
    <w:p w:rsidR="00050F7B" w:rsidRPr="00752FC5" w:rsidRDefault="00050F7B" w:rsidP="0082511F">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w:t>
      </w:r>
      <w:r w:rsidR="000E614E"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.1. Работники Оператора</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 Оператор обрабатывает персональные данные работников с целью ведения кадрового делопроизводства и бухгалтерского учета.</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.1.2. При заключении трудового договора работники дают письменное согласие Оператору на обработку их персональных данных. Содержание согласия работника должно быть конкретным и информированным, то есть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.1.3. При заключении трудового договора работники предоставляют Оператору следующие документы, содержащие его персональные данные:</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паспорт;</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документы об образовании, профессиональной подготовке, повышении квалификации;</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военный билет;</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водительское удостоверение;</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свидетельство о регистрации транспортного средства;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страховой номер индивидуального лицевого счета (СНИЛС);</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идентификационный номер налогоплательщика (ИНН);</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lastRenderedPageBreak/>
        <w:t>- банковские реквизиты;</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трудовая книжка, справка СТД-Р;</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свидетельство о заключении брака;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xml:space="preserve"> - свидетельства о рождении детей;</w:t>
      </w:r>
    </w:p>
    <w:p w:rsidR="00050F7B"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xml:space="preserve">- </w:t>
      </w:r>
      <w:r w:rsidR="00050F7B" w:rsidRPr="00752FC5">
        <w:rPr>
          <w:rFonts w:ascii="Times New Roman" w:hAnsi="Times New Roman" w:cs="Times New Roman"/>
          <w:color w:val="000000" w:themeColor="text1"/>
          <w:sz w:val="24"/>
          <w:szCs w:val="24"/>
          <w:lang w:eastAsia="ru-RU"/>
        </w:rPr>
        <w:t>иные документы в соответствии с требованиями законодательства.</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.1.4. В случае первоначального заключения трудового договора с работниками</w:t>
      </w:r>
      <w:r w:rsidR="00F620A3"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страховое свидетельство государственного пенсионного страхования оформляет Оператор.</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00E24BF3" w:rsidRPr="00752FC5">
        <w:rPr>
          <w:rFonts w:ascii="Times New Roman" w:hAnsi="Times New Roman" w:cs="Times New Roman"/>
          <w:color w:val="000000" w:themeColor="text1"/>
          <w:sz w:val="24"/>
          <w:szCs w:val="24"/>
          <w:lang w:eastAsia="ru-RU"/>
        </w:rPr>
        <w:t>.</w:t>
      </w:r>
      <w:r w:rsidRPr="00752FC5">
        <w:rPr>
          <w:rFonts w:ascii="Times New Roman" w:hAnsi="Times New Roman" w:cs="Times New Roman"/>
          <w:color w:val="000000" w:themeColor="text1"/>
          <w:sz w:val="24"/>
          <w:szCs w:val="24"/>
          <w:lang w:eastAsia="ru-RU"/>
        </w:rPr>
        <w:t>1.5. В случае, если для трудоустройства работника требуются в соответствии с законодательством иные документы, Оператор обращается к лицу, поступающему на работу, с просьбой о предоставлении таких документов, содержащих персональные данные.</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006F6869" w:rsidRPr="00752FC5">
        <w:rPr>
          <w:rFonts w:ascii="Times New Roman" w:hAnsi="Times New Roman" w:cs="Times New Roman"/>
          <w:color w:val="000000" w:themeColor="text1"/>
          <w:sz w:val="24"/>
          <w:szCs w:val="24"/>
          <w:lang w:eastAsia="ru-RU"/>
        </w:rPr>
        <w:t xml:space="preserve">.1.6. </w:t>
      </w:r>
      <w:r w:rsidRPr="00752FC5">
        <w:rPr>
          <w:rFonts w:ascii="Times New Roman" w:hAnsi="Times New Roman" w:cs="Times New Roman"/>
          <w:color w:val="000000" w:themeColor="text1"/>
          <w:sz w:val="24"/>
          <w:szCs w:val="24"/>
          <w:lang w:eastAsia="ru-RU"/>
        </w:rPr>
        <w:t>В предусмотренных выше целях, Оператор обрабатывает следующие категории персональных данных работников:</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фамилия, имя, отчество, дата и место рождения, пол, сведения о гражданстве;</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место постоянной и временной регистрации, место фактического проживания;</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вид, серия, номер документа, удостоверяющего личность, дата выдачи, наименование выдавшего его органа;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ИНН;</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СНИЛС;</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семейном положении, составе семьи, реквизиты свидетельства о регистрации брака, свидетельства о рождении ребенка;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реквизиты полиса ДМС (для иностранного гражданина);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трудовой деятельности, в том числе о трудовом стаже, предыдущих местах работы, о приеме, переводе, увольнении и иных событиях, о доходах, в том числе с предыдущих мест работы;</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воинской обязанности, реквизиты военного билета;</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об образовании, включая реквизиты документов об образовании, сведения о квалификации, профессиональной подготовке, сведения о повышении квалификации;</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номер телефона, адрес электронной почты;</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данные водительского удостоверения;</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банковские реквизиты для перечисления заработной платы;</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деловых и иных личных качествах, носящих оценочный характер;</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специальные персональные данные, а именно сведения о состоянии здоровья;</w:t>
      </w:r>
    </w:p>
    <w:p w:rsidR="0082511F" w:rsidRPr="00752FC5" w:rsidRDefault="0082511F" w:rsidP="0082511F">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биометрические персональные данные, а именно фотографическое изображение Субъекта персональных данных.</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.1.7. Обработка Оператором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w:t>
      </w:r>
    </w:p>
    <w:p w:rsidR="00050F7B" w:rsidRPr="00752FC5" w:rsidRDefault="006F6869"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w:t>
      </w:r>
      <w:r w:rsidR="00050F7B" w:rsidRPr="00752FC5">
        <w:rPr>
          <w:rFonts w:ascii="Times New Roman" w:hAnsi="Times New Roman" w:cs="Times New Roman"/>
          <w:color w:val="000000" w:themeColor="text1"/>
          <w:sz w:val="24"/>
          <w:szCs w:val="24"/>
          <w:lang w:eastAsia="ru-RU"/>
        </w:rPr>
        <w:t xml:space="preserve"> Изображение лица, полученное с помощью </w:t>
      </w:r>
      <w:proofErr w:type="spellStart"/>
      <w:r w:rsidR="00050F7B" w:rsidRPr="00752FC5">
        <w:rPr>
          <w:rFonts w:ascii="Times New Roman" w:hAnsi="Times New Roman" w:cs="Times New Roman"/>
          <w:color w:val="000000" w:themeColor="text1"/>
          <w:sz w:val="24"/>
          <w:szCs w:val="24"/>
          <w:lang w:eastAsia="ru-RU"/>
        </w:rPr>
        <w:t>фотоустройств</w:t>
      </w:r>
      <w:r w:rsidRPr="00752FC5">
        <w:rPr>
          <w:rFonts w:ascii="Times New Roman" w:hAnsi="Times New Roman" w:cs="Times New Roman"/>
          <w:color w:val="000000" w:themeColor="text1"/>
          <w:sz w:val="24"/>
          <w:szCs w:val="24"/>
          <w:lang w:eastAsia="ru-RU"/>
        </w:rPr>
        <w:t>а</w:t>
      </w:r>
      <w:proofErr w:type="spellEnd"/>
      <w:r w:rsidR="00050F7B" w:rsidRPr="00752FC5">
        <w:rPr>
          <w:rFonts w:ascii="Times New Roman" w:hAnsi="Times New Roman" w:cs="Times New Roman"/>
          <w:color w:val="000000" w:themeColor="text1"/>
          <w:sz w:val="24"/>
          <w:szCs w:val="24"/>
          <w:lang w:eastAsia="ru-RU"/>
        </w:rPr>
        <w:t>.</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.1.8. Обработка Оператором специальных категорий персональных данных работников, касающихся состояния здоровья, осуществляется в соответствии с требованиями законодательства Российской Федерации.</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.1.9. Оператор осуществляет автоматизированную, неавтоматизированную, а также смешанную обработку персональных данных работников.</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.1.10. Перечень действий по обработке персональных данных работников –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блокирование, удаление, уничтожение.</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.1.11. Оператор вправе обрабатывать персональные данные уволенных работников в случаях и в сроки, предусмотренные федеральным законодательством. К таким случаям, в том числе, относится обработка персональных данных в рамках бухгалтерского и </w:t>
      </w:r>
      <w:r w:rsidRPr="00752FC5">
        <w:rPr>
          <w:rFonts w:ascii="Times New Roman" w:hAnsi="Times New Roman" w:cs="Times New Roman"/>
          <w:color w:val="000000" w:themeColor="text1"/>
          <w:sz w:val="24"/>
          <w:szCs w:val="24"/>
          <w:lang w:eastAsia="ru-RU"/>
        </w:rPr>
        <w:lastRenderedPageBreak/>
        <w:t>налогового учета, в том числе для обеспечения сохранности документов, необходимых для исчисления, удержания и перечисления налога.</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.1.12. Оператор обязан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5 (пяти) лет.</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.1.13. По истечении сроков, определенных законодательством Российской Федерации, личные дела работников и иные документы передаются на архивное хранение на срок 75 лет. Обработка указанных сведений не требует соблюдения условий, связанных с получением согласия на обработку персональных данных. Согласие работников на обработку их персональных данных в случаях, предусмотренных пунктами 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.1.11 – 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.1.12 настоящей Политики, не требуется.</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.1.14. Не допускается раскрытие третьим лицам и распространение персональных данных без согласия работника, если иное не предусмотрено федеральным законом.</w:t>
      </w:r>
    </w:p>
    <w:p w:rsidR="00050F7B" w:rsidRPr="00752FC5" w:rsidRDefault="00050F7B"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2511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.1.15. При передаче персональных данных работника Оператором должны соблюдаться следующие требования:</w:t>
      </w:r>
    </w:p>
    <w:p w:rsidR="00050F7B" w:rsidRPr="00752FC5" w:rsidRDefault="006F6869"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запрещается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50F7B" w:rsidRPr="00752FC5" w:rsidRDefault="006F6869"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работник, передающий персональные данные работника Оператора, обязан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соблюдения этого правила. Лица, получающие персональные данные работника Оператора, обязаны соблюдать режим их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50F7B" w:rsidRPr="00752FC5" w:rsidRDefault="006F6869"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работник, передающий персональные данные работника Оператора, имеет право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50F7B" w:rsidRPr="00752FC5" w:rsidRDefault="006F6869" w:rsidP="0082511F">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 xml:space="preserve">передача персональных данных работников в </w:t>
      </w:r>
      <w:r w:rsidR="00E24BF3" w:rsidRPr="00752FC5">
        <w:rPr>
          <w:rFonts w:ascii="Times New Roman" w:hAnsi="Times New Roman" w:cs="Times New Roman"/>
          <w:color w:val="000000" w:themeColor="text1"/>
          <w:sz w:val="24"/>
          <w:szCs w:val="24"/>
          <w:lang w:eastAsia="ru-RU"/>
        </w:rPr>
        <w:t>Социальный ф</w:t>
      </w:r>
      <w:r w:rsidR="00050F7B" w:rsidRPr="00752FC5">
        <w:rPr>
          <w:rFonts w:ascii="Times New Roman" w:hAnsi="Times New Roman" w:cs="Times New Roman"/>
          <w:color w:val="000000" w:themeColor="text1"/>
          <w:sz w:val="24"/>
          <w:szCs w:val="24"/>
          <w:lang w:eastAsia="ru-RU"/>
        </w:rPr>
        <w:t xml:space="preserve">онд </w:t>
      </w:r>
      <w:r w:rsidR="00E24BF3" w:rsidRPr="00752FC5">
        <w:rPr>
          <w:rFonts w:ascii="Times New Roman" w:hAnsi="Times New Roman" w:cs="Times New Roman"/>
          <w:color w:val="000000" w:themeColor="text1"/>
          <w:sz w:val="24"/>
          <w:szCs w:val="24"/>
          <w:lang w:eastAsia="ru-RU"/>
        </w:rPr>
        <w:t xml:space="preserve">России </w:t>
      </w:r>
      <w:r w:rsidR="00050F7B" w:rsidRPr="00752FC5">
        <w:rPr>
          <w:rFonts w:ascii="Times New Roman" w:hAnsi="Times New Roman" w:cs="Times New Roman"/>
          <w:color w:val="000000" w:themeColor="text1"/>
          <w:sz w:val="24"/>
          <w:szCs w:val="24"/>
          <w:lang w:eastAsia="ru-RU"/>
        </w:rPr>
        <w:t>в порядке, установленном федеральными законами, в частности Федеральным законом «Об обязательном пенсионном страховании в Российской Федерации», Федеральным законом «Об основах обязательного социального страхования», Федеральным законом «Об обязательном медицинском страховании в Российской Федерации» осуществляется без согласия работников.</w:t>
      </w:r>
    </w:p>
    <w:p w:rsidR="00050F7B" w:rsidRPr="00752FC5" w:rsidRDefault="006F6869" w:rsidP="006F6869">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.1.16. </w:t>
      </w:r>
      <w:r w:rsidR="00050F7B" w:rsidRPr="00752FC5">
        <w:rPr>
          <w:rFonts w:ascii="Times New Roman" w:hAnsi="Times New Roman" w:cs="Times New Roman"/>
          <w:color w:val="000000" w:themeColor="text1"/>
          <w:sz w:val="24"/>
          <w:szCs w:val="24"/>
          <w:lang w:eastAsia="ru-RU"/>
        </w:rPr>
        <w:t>Оператор не осуществляет трансграничную передачу персональных данных работников.</w:t>
      </w:r>
    </w:p>
    <w:p w:rsidR="00050F7B" w:rsidRPr="00752FC5" w:rsidRDefault="008B4E0E" w:rsidP="006F6869">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6F6869" w:rsidRPr="00752FC5">
        <w:rPr>
          <w:rFonts w:ascii="Times New Roman" w:hAnsi="Times New Roman" w:cs="Times New Roman"/>
          <w:color w:val="000000" w:themeColor="text1"/>
          <w:sz w:val="24"/>
          <w:szCs w:val="24"/>
          <w:lang w:eastAsia="ru-RU"/>
        </w:rPr>
        <w:t>.1.17</w:t>
      </w:r>
      <w:r w:rsidR="00050F7B" w:rsidRPr="00752FC5">
        <w:rPr>
          <w:rFonts w:ascii="Times New Roman" w:hAnsi="Times New Roman" w:cs="Times New Roman"/>
          <w:color w:val="000000" w:themeColor="text1"/>
          <w:sz w:val="24"/>
          <w:szCs w:val="24"/>
          <w:lang w:eastAsia="ru-RU"/>
        </w:rPr>
        <w:t xml:space="preserve">. Работники в обязательном порядке </w:t>
      </w:r>
      <w:proofErr w:type="spellStart"/>
      <w:r w:rsidR="00050F7B" w:rsidRPr="00752FC5">
        <w:rPr>
          <w:rFonts w:ascii="Times New Roman" w:hAnsi="Times New Roman" w:cs="Times New Roman"/>
          <w:color w:val="000000" w:themeColor="text1"/>
          <w:sz w:val="24"/>
          <w:szCs w:val="24"/>
          <w:lang w:eastAsia="ru-RU"/>
        </w:rPr>
        <w:t>ознакамливаются</w:t>
      </w:r>
      <w:proofErr w:type="spellEnd"/>
      <w:r w:rsidR="00050F7B" w:rsidRPr="00752FC5">
        <w:rPr>
          <w:rFonts w:ascii="Times New Roman" w:hAnsi="Times New Roman" w:cs="Times New Roman"/>
          <w:color w:val="000000" w:themeColor="text1"/>
          <w:sz w:val="24"/>
          <w:szCs w:val="24"/>
          <w:lang w:eastAsia="ru-RU"/>
        </w:rPr>
        <w:t xml:space="preserve"> под роспись с локальными нормативно-правовыми актами Оператора, устанавливающими порядок обработки персональных данных, а также об их правах и обязанностях в этой области.</w:t>
      </w:r>
    </w:p>
    <w:p w:rsidR="00C777D6" w:rsidRPr="00752FC5" w:rsidRDefault="00C777D6" w:rsidP="006F6869">
      <w:pPr>
        <w:pStyle w:val="a5"/>
        <w:jc w:val="both"/>
        <w:rPr>
          <w:rFonts w:ascii="Times New Roman" w:hAnsi="Times New Roman" w:cs="Times New Roman"/>
          <w:color w:val="000000" w:themeColor="text1"/>
          <w:sz w:val="24"/>
          <w:szCs w:val="24"/>
          <w:lang w:eastAsia="ru-RU"/>
        </w:rPr>
      </w:pPr>
    </w:p>
    <w:p w:rsidR="00050F7B" w:rsidRPr="00752FC5" w:rsidRDefault="00050F7B" w:rsidP="008B4E0E">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w:t>
      </w:r>
      <w:r w:rsidR="008B4E0E"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.2. Соискатели на вакантные должности Оператора</w:t>
      </w:r>
      <w:r w:rsidR="008B4E0E" w:rsidRPr="00752FC5">
        <w:rPr>
          <w:rFonts w:ascii="Times New Roman" w:hAnsi="Times New Roman" w:cs="Times New Roman"/>
          <w:b/>
          <w:color w:val="000000" w:themeColor="text1"/>
          <w:sz w:val="24"/>
          <w:szCs w:val="24"/>
          <w:lang w:eastAsia="ru-RU"/>
        </w:rPr>
        <w:t>.</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.2.1. Оператор обрабатывает персональные данные соискателей на вакантные должности с целью рассмотрения соискателя на вакантную должность и принятие решения о приеме либо отказе в приеме на работу.</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.2.2. Получение согласий от соискателей на вакантные должности производится </w:t>
      </w:r>
      <w:r w:rsidR="008B4E0E" w:rsidRPr="00752FC5">
        <w:rPr>
          <w:rFonts w:ascii="Times New Roman" w:hAnsi="Times New Roman" w:cs="Times New Roman"/>
          <w:color w:val="000000" w:themeColor="text1"/>
          <w:sz w:val="24"/>
          <w:szCs w:val="24"/>
          <w:lang w:eastAsia="ru-RU"/>
        </w:rPr>
        <w:t>на момент рассмотрения соискателей на вакантную должность с целью участия в конкурсном отборе</w:t>
      </w:r>
      <w:r w:rsidRPr="00752FC5">
        <w:rPr>
          <w:rFonts w:ascii="Times New Roman" w:hAnsi="Times New Roman" w:cs="Times New Roman"/>
          <w:color w:val="000000" w:themeColor="text1"/>
          <w:sz w:val="24"/>
          <w:szCs w:val="24"/>
          <w:lang w:eastAsia="ru-RU"/>
        </w:rPr>
        <w:t>.</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.2.3. Соискатели на вакантные должности направляют Оператору свои персональные данные непосредственно на адрес электронной почты или через специализированные </w:t>
      </w:r>
      <w:proofErr w:type="spellStart"/>
      <w:r w:rsidRPr="00752FC5">
        <w:rPr>
          <w:rFonts w:ascii="Times New Roman" w:hAnsi="Times New Roman" w:cs="Times New Roman"/>
          <w:color w:val="000000" w:themeColor="text1"/>
          <w:sz w:val="24"/>
          <w:szCs w:val="24"/>
          <w:lang w:eastAsia="ru-RU"/>
        </w:rPr>
        <w:t>интернет-ресурсы</w:t>
      </w:r>
      <w:proofErr w:type="spellEnd"/>
      <w:r w:rsidRPr="00752FC5">
        <w:rPr>
          <w:rFonts w:ascii="Times New Roman" w:hAnsi="Times New Roman" w:cs="Times New Roman"/>
          <w:color w:val="000000" w:themeColor="text1"/>
          <w:sz w:val="24"/>
          <w:szCs w:val="24"/>
          <w:lang w:eastAsia="ru-RU"/>
        </w:rPr>
        <w:t xml:space="preserve"> (</w:t>
      </w:r>
      <w:proofErr w:type="spellStart"/>
      <w:r w:rsidRPr="00752FC5">
        <w:rPr>
          <w:rFonts w:ascii="Times New Roman" w:hAnsi="Times New Roman" w:cs="Times New Roman"/>
          <w:color w:val="000000" w:themeColor="text1"/>
          <w:sz w:val="24"/>
          <w:szCs w:val="24"/>
          <w:lang w:eastAsia="ru-RU"/>
        </w:rPr>
        <w:t>агрегаторы</w:t>
      </w:r>
      <w:proofErr w:type="spellEnd"/>
      <w:r w:rsidRPr="00752FC5">
        <w:rPr>
          <w:rFonts w:ascii="Times New Roman" w:hAnsi="Times New Roman" w:cs="Times New Roman"/>
          <w:color w:val="000000" w:themeColor="text1"/>
          <w:sz w:val="24"/>
          <w:szCs w:val="24"/>
          <w:lang w:eastAsia="ru-RU"/>
        </w:rPr>
        <w:t xml:space="preserve"> вакансий).</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.2.4. Размещение соискателями на вакантные должности резюме на электронных </w:t>
      </w:r>
      <w:proofErr w:type="spellStart"/>
      <w:r w:rsidRPr="00752FC5">
        <w:rPr>
          <w:rFonts w:ascii="Times New Roman" w:hAnsi="Times New Roman" w:cs="Times New Roman"/>
          <w:color w:val="000000" w:themeColor="text1"/>
          <w:sz w:val="24"/>
          <w:szCs w:val="24"/>
          <w:lang w:eastAsia="ru-RU"/>
        </w:rPr>
        <w:t>интернет-ресурсах</w:t>
      </w:r>
      <w:proofErr w:type="spellEnd"/>
      <w:r w:rsidRPr="00752FC5">
        <w:rPr>
          <w:rFonts w:ascii="Times New Roman" w:hAnsi="Times New Roman" w:cs="Times New Roman"/>
          <w:color w:val="000000" w:themeColor="text1"/>
          <w:sz w:val="24"/>
          <w:szCs w:val="24"/>
          <w:lang w:eastAsia="ru-RU"/>
        </w:rPr>
        <w:t xml:space="preserve"> (</w:t>
      </w:r>
      <w:proofErr w:type="spellStart"/>
      <w:r w:rsidRPr="00752FC5">
        <w:rPr>
          <w:rFonts w:ascii="Times New Roman" w:hAnsi="Times New Roman" w:cs="Times New Roman"/>
          <w:color w:val="000000" w:themeColor="text1"/>
          <w:sz w:val="24"/>
          <w:szCs w:val="24"/>
          <w:lang w:eastAsia="ru-RU"/>
        </w:rPr>
        <w:t>агрегаторах</w:t>
      </w:r>
      <w:proofErr w:type="spellEnd"/>
      <w:r w:rsidRPr="00752FC5">
        <w:rPr>
          <w:rFonts w:ascii="Times New Roman" w:hAnsi="Times New Roman" w:cs="Times New Roman"/>
          <w:color w:val="000000" w:themeColor="text1"/>
          <w:sz w:val="24"/>
          <w:szCs w:val="24"/>
          <w:lang w:eastAsia="ru-RU"/>
        </w:rPr>
        <w:t xml:space="preserve"> вакансий) производится в соответствии с правилами данных ресурсов. Отправляя резюме на электронную почту Оператора, соискатели на вакантные должности тем самым дают согласие в конклюдентной форме на обработку их персональных данных.</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.2.5. В предусмотренных выше целях, Оператор обрабатывает следующие категории персональных данных соискателей на вакантные должности:</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фамилия, имя, отчество, дата и место рождения, пол, сведения о гражданстве;</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адрес регистрации по месту жительства и адрес фактического проживания;</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номер телефона, адрес электронной почты;</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семейное положение;</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судимости;</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отношение к воинской обязанности;</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об образовании, профессиональной подготовке, сведения о повышении квалификации;</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трудовой деятельности, предыдущих местах работы;</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наличии водительского удостоверения, личного автомобиля и его марке;</w:t>
      </w:r>
    </w:p>
    <w:p w:rsidR="008B4E0E" w:rsidRPr="00752FC5" w:rsidRDefault="008B4E0E" w:rsidP="008B4E0E">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сведения о деловых и иных личных качествах, носящих оценочный характер.</w:t>
      </w:r>
    </w:p>
    <w:p w:rsidR="00050F7B" w:rsidRPr="00752FC5" w:rsidRDefault="00050F7B"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8B4E0E"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.2.6. Обработка Оператором биометрических персональных данных соискателей на вакантные должности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w:t>
      </w:r>
    </w:p>
    <w:p w:rsidR="00050F7B" w:rsidRPr="00752FC5" w:rsidRDefault="008B4E0E"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.2.7. Обработка Оператором специальных категорий персональных данных соискателей на вакантные должности не осуществляется.</w:t>
      </w:r>
    </w:p>
    <w:p w:rsidR="00050F7B" w:rsidRPr="00752FC5" w:rsidRDefault="008B4E0E"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.2.8. Оператор осуществляет автоматизированную, неавтоматизированную, а также смешанную обработку персональных данных соискателей на вакантные должности.</w:t>
      </w:r>
    </w:p>
    <w:p w:rsidR="00050F7B" w:rsidRPr="00752FC5" w:rsidRDefault="008B4E0E"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.2.9. Перечень действий по обработке персональных данных соискателей на вакантные должности –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050F7B" w:rsidRPr="00752FC5" w:rsidRDefault="008B4E0E"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.2.10. Не допускается раскрытие третьим лицам и распространение персональных данных без согласия соискателя на вакантную должность, если иное не предусмотрено федеральным законом.</w:t>
      </w:r>
    </w:p>
    <w:p w:rsidR="00050F7B" w:rsidRPr="00752FC5" w:rsidRDefault="008B4E0E" w:rsidP="008B4E0E">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.2.11. Оператор не осуществляет трансграничную передачу персональных данных соискателей на вакантные должности.</w:t>
      </w:r>
    </w:p>
    <w:p w:rsidR="00C777D6" w:rsidRPr="00752FC5" w:rsidRDefault="00C777D6" w:rsidP="008B4E0E">
      <w:pPr>
        <w:pStyle w:val="a5"/>
        <w:jc w:val="both"/>
        <w:rPr>
          <w:rFonts w:ascii="Times New Roman" w:hAnsi="Times New Roman" w:cs="Times New Roman"/>
          <w:color w:val="000000" w:themeColor="text1"/>
          <w:sz w:val="24"/>
          <w:szCs w:val="24"/>
          <w:lang w:eastAsia="ru-RU"/>
        </w:rPr>
      </w:pPr>
    </w:p>
    <w:p w:rsidR="00050F7B" w:rsidRPr="00752FC5" w:rsidRDefault="00050F7B" w:rsidP="00C777D6">
      <w:pPr>
        <w:pStyle w:val="a5"/>
        <w:jc w:val="both"/>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w:t>
      </w:r>
      <w:r w:rsidR="00D52AB5"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.3. Контрагенты Оператора (физические лица)</w:t>
      </w:r>
      <w:r w:rsidR="00C777D6" w:rsidRPr="00752FC5">
        <w:rPr>
          <w:rFonts w:ascii="Times New Roman" w:hAnsi="Times New Roman" w:cs="Times New Roman"/>
          <w:b/>
          <w:color w:val="000000" w:themeColor="text1"/>
          <w:sz w:val="24"/>
          <w:szCs w:val="24"/>
          <w:lang w:eastAsia="ru-RU"/>
        </w:rPr>
        <w:t>.</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.3.1. Оператор обрабатывает персональные данные контрагентов (физических лиц) с целью заключения и исполнения договоров.</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.3.2. Обработка персональных данных контрагентов (физических лиц) не требует получения дополнительного согласия, в случае обработки персональных данных в соответствии с пунктом 5 части 1 статьи 6 Закона о персональных данных.</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.3.3. В предусмотренных выше целях, Оператор обрабатывает следующие категории персональных данных контрагентов (физических лиц):</w:t>
      </w:r>
    </w:p>
    <w:p w:rsidR="00E670D3" w:rsidRPr="00752FC5" w:rsidRDefault="00E670D3" w:rsidP="00C777D6">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фамилия, имя, отчество, дата и место рождения, пол, сведения о гражданстве;</w:t>
      </w:r>
    </w:p>
    <w:p w:rsidR="00E670D3" w:rsidRPr="00752FC5" w:rsidRDefault="00E670D3" w:rsidP="00C777D6">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адрес регистрации по месту жительства и адрес фактического проживания;</w:t>
      </w:r>
    </w:p>
    <w:p w:rsidR="00E670D3" w:rsidRPr="00752FC5" w:rsidRDefault="00E670D3" w:rsidP="00C777D6">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номер телефона, адрес электронной почты</w:t>
      </w:r>
      <w:r w:rsidR="002B041E" w:rsidRPr="00752FC5">
        <w:rPr>
          <w:rFonts w:ascii="Times New Roman" w:hAnsi="Times New Roman" w:cs="Times New Roman"/>
          <w:color w:val="000000" w:themeColor="text1"/>
          <w:sz w:val="24"/>
          <w:szCs w:val="24"/>
        </w:rPr>
        <w:t>;</w:t>
      </w:r>
    </w:p>
    <w:p w:rsidR="00E670D3" w:rsidRPr="00752FC5" w:rsidRDefault="00E670D3" w:rsidP="00C777D6">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xml:space="preserve">- </w:t>
      </w:r>
      <w:r w:rsidR="00C777D6" w:rsidRPr="00752FC5">
        <w:rPr>
          <w:rFonts w:ascii="Times New Roman" w:hAnsi="Times New Roman" w:cs="Times New Roman"/>
          <w:color w:val="000000" w:themeColor="text1"/>
          <w:sz w:val="24"/>
          <w:szCs w:val="24"/>
        </w:rPr>
        <w:t xml:space="preserve">профессия, </w:t>
      </w:r>
      <w:r w:rsidRPr="00752FC5">
        <w:rPr>
          <w:rFonts w:ascii="Times New Roman" w:hAnsi="Times New Roman" w:cs="Times New Roman"/>
          <w:color w:val="000000" w:themeColor="text1"/>
          <w:sz w:val="24"/>
          <w:szCs w:val="24"/>
        </w:rPr>
        <w:t>должность;</w:t>
      </w:r>
    </w:p>
    <w:p w:rsidR="00C777D6" w:rsidRPr="00752FC5" w:rsidRDefault="00E670D3"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lastRenderedPageBreak/>
        <w:t>- биометрические персональные данные, а именно фотографическое изображение Субъекта персональных данных</w:t>
      </w:r>
      <w:r w:rsidR="002B041E" w:rsidRPr="00752FC5">
        <w:rPr>
          <w:rFonts w:ascii="Times New Roman" w:hAnsi="Times New Roman" w:cs="Times New Roman"/>
          <w:color w:val="000000" w:themeColor="text1"/>
          <w:sz w:val="24"/>
          <w:szCs w:val="24"/>
        </w:rPr>
        <w:t>;</w:t>
      </w:r>
    </w:p>
    <w:p w:rsidR="00050F7B"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w:t>
      </w:r>
      <w:r w:rsidR="00050F7B" w:rsidRPr="00752FC5">
        <w:rPr>
          <w:rFonts w:ascii="Times New Roman" w:hAnsi="Times New Roman" w:cs="Times New Roman"/>
          <w:color w:val="000000" w:themeColor="text1"/>
          <w:sz w:val="24"/>
          <w:szCs w:val="24"/>
          <w:lang w:eastAsia="ru-RU"/>
        </w:rPr>
        <w:t>бразование</w:t>
      </w:r>
      <w:r w:rsidRPr="00752FC5">
        <w:rPr>
          <w:rFonts w:ascii="Times New Roman" w:hAnsi="Times New Roman" w:cs="Times New Roman"/>
          <w:color w:val="000000" w:themeColor="text1"/>
          <w:sz w:val="24"/>
          <w:szCs w:val="24"/>
          <w:lang w:eastAsia="ru-RU"/>
        </w:rPr>
        <w:t>;</w:t>
      </w:r>
    </w:p>
    <w:p w:rsidR="00C777D6"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t>- вид, серия, номер документа, удостоверяющего личность, дата выдачи, наименование выдавшего его органа;</w:t>
      </w:r>
    </w:p>
    <w:p w:rsidR="00C777D6"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ИНН;</w:t>
      </w:r>
    </w:p>
    <w:p w:rsidR="00C777D6"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СНИЛС;</w:t>
      </w:r>
    </w:p>
    <w:p w:rsidR="00050F7B"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752FC5" w:rsidRPr="00752FC5">
        <w:rPr>
          <w:rFonts w:ascii="Times New Roman" w:hAnsi="Times New Roman" w:cs="Times New Roman"/>
          <w:color w:val="000000" w:themeColor="text1"/>
          <w:sz w:val="24"/>
          <w:szCs w:val="24"/>
          <w:lang w:eastAsia="ru-RU"/>
        </w:rPr>
        <w:t>б</w:t>
      </w:r>
      <w:r w:rsidR="00050F7B" w:rsidRPr="00752FC5">
        <w:rPr>
          <w:rFonts w:ascii="Times New Roman" w:hAnsi="Times New Roman" w:cs="Times New Roman"/>
          <w:color w:val="000000" w:themeColor="text1"/>
          <w:sz w:val="24"/>
          <w:szCs w:val="24"/>
          <w:lang w:eastAsia="ru-RU"/>
        </w:rPr>
        <w:t>анковские реквизиты.</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.3.4. Обработка Оператором биометрических персональных данных контрагентов (физических лиц)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w:t>
      </w:r>
    </w:p>
    <w:p w:rsidR="00050F7B" w:rsidRPr="00752FC5" w:rsidRDefault="00C777D6"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 xml:space="preserve">Изображение лица, полученное с помощью </w:t>
      </w:r>
      <w:proofErr w:type="spellStart"/>
      <w:r w:rsidR="00050F7B" w:rsidRPr="00752FC5">
        <w:rPr>
          <w:rFonts w:ascii="Times New Roman" w:hAnsi="Times New Roman" w:cs="Times New Roman"/>
          <w:color w:val="000000" w:themeColor="text1"/>
          <w:sz w:val="24"/>
          <w:szCs w:val="24"/>
          <w:lang w:eastAsia="ru-RU"/>
        </w:rPr>
        <w:t>фотоустройств</w:t>
      </w:r>
      <w:r w:rsidRPr="00752FC5">
        <w:rPr>
          <w:rFonts w:ascii="Times New Roman" w:hAnsi="Times New Roman" w:cs="Times New Roman"/>
          <w:color w:val="000000" w:themeColor="text1"/>
          <w:sz w:val="24"/>
          <w:szCs w:val="24"/>
          <w:lang w:eastAsia="ru-RU"/>
        </w:rPr>
        <w:t>а</w:t>
      </w:r>
      <w:proofErr w:type="spellEnd"/>
      <w:r w:rsidR="00050F7B" w:rsidRPr="00752FC5">
        <w:rPr>
          <w:rFonts w:ascii="Times New Roman" w:hAnsi="Times New Roman" w:cs="Times New Roman"/>
          <w:color w:val="000000" w:themeColor="text1"/>
          <w:sz w:val="24"/>
          <w:szCs w:val="24"/>
          <w:lang w:eastAsia="ru-RU"/>
        </w:rPr>
        <w:t>.</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.3.5. Обработка Оператором специальных категорий персональных данных контрагентов (физических лиц), касающихся состояния здоровья, осуществляется в соответствии с требованиями законодательства Российской Федерации.</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.3.6. Контрагенты (физические лица) передают персональные данные при заключении договора. Персональные данные контрагентов (физических лиц) подлежат хранению в течение срока исполнения договорных обязательств и (или) в течение сроков, установленных законодательством.</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.3.7. Оператор осуществляет автоматизированную, неавтоматизированную, а также смешанную обработку персональных данных контрагентов (физических лиц).</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.3.8. Перечень действий по обработке персональных данных контрагентов (физических лиц) –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rsidR="00C777D6"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.3.9. Не допускается раскрытие третьим лицам и распространение персональных данных без согласия контрагента, если иное не предусмотрено федеральным законом.</w:t>
      </w:r>
    </w:p>
    <w:p w:rsidR="00050F7B" w:rsidRPr="00752FC5" w:rsidRDefault="00050F7B" w:rsidP="00C777D6">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C777D6"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.3.1</w:t>
      </w:r>
      <w:r w:rsidR="00C777D6" w:rsidRPr="00752FC5">
        <w:rPr>
          <w:rFonts w:ascii="Times New Roman" w:hAnsi="Times New Roman" w:cs="Times New Roman"/>
          <w:color w:val="000000" w:themeColor="text1"/>
          <w:sz w:val="24"/>
          <w:szCs w:val="24"/>
          <w:lang w:eastAsia="ru-RU"/>
        </w:rPr>
        <w:t>0</w:t>
      </w:r>
      <w:r w:rsidRPr="00752FC5">
        <w:rPr>
          <w:rFonts w:ascii="Times New Roman" w:hAnsi="Times New Roman" w:cs="Times New Roman"/>
          <w:color w:val="000000" w:themeColor="text1"/>
          <w:sz w:val="24"/>
          <w:szCs w:val="24"/>
          <w:lang w:eastAsia="ru-RU"/>
        </w:rPr>
        <w:t>. Оператор не осуществляет трансграничную передачу персональных данных контрагентов (физических лиц).</w:t>
      </w:r>
    </w:p>
    <w:p w:rsidR="00C777D6" w:rsidRPr="00752FC5" w:rsidRDefault="00C777D6" w:rsidP="00C777D6">
      <w:pPr>
        <w:pStyle w:val="a5"/>
        <w:jc w:val="both"/>
        <w:rPr>
          <w:rFonts w:ascii="Times New Roman" w:hAnsi="Times New Roman" w:cs="Times New Roman"/>
          <w:color w:val="000000" w:themeColor="text1"/>
          <w:sz w:val="24"/>
          <w:szCs w:val="24"/>
          <w:lang w:eastAsia="ru-RU"/>
        </w:rPr>
      </w:pPr>
    </w:p>
    <w:p w:rsidR="006E3A01" w:rsidRPr="00752FC5" w:rsidRDefault="00050F7B" w:rsidP="006E3A01">
      <w:pPr>
        <w:spacing w:after="0" w:line="240" w:lineRule="auto"/>
        <w:outlineLvl w:val="1"/>
        <w:rPr>
          <w:rFonts w:ascii="Times New Roman" w:eastAsia="Times New Roman" w:hAnsi="Times New Roman" w:cs="Times New Roman"/>
          <w:b/>
          <w:bCs/>
          <w:color w:val="000000" w:themeColor="text1"/>
          <w:sz w:val="36"/>
          <w:szCs w:val="36"/>
          <w:lang w:eastAsia="ru-RU"/>
        </w:rPr>
      </w:pPr>
      <w:r w:rsidRPr="00752FC5">
        <w:rPr>
          <w:rFonts w:ascii="Times New Roman" w:hAnsi="Times New Roman" w:cs="Times New Roman"/>
          <w:b/>
          <w:color w:val="000000" w:themeColor="text1"/>
          <w:sz w:val="24"/>
          <w:szCs w:val="24"/>
          <w:lang w:eastAsia="ru-RU"/>
        </w:rPr>
        <w:t>4.</w:t>
      </w:r>
      <w:r w:rsidR="006E3A01"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.4.</w:t>
      </w:r>
      <w:r w:rsidRPr="00752FC5">
        <w:rPr>
          <w:rFonts w:ascii="Times New Roman" w:eastAsia="Times New Roman" w:hAnsi="Times New Roman" w:cs="Times New Roman"/>
          <w:b/>
          <w:bCs/>
          <w:color w:val="000000" w:themeColor="text1"/>
          <w:sz w:val="36"/>
          <w:szCs w:val="36"/>
          <w:lang w:eastAsia="ru-RU"/>
        </w:rPr>
        <w:t xml:space="preserve"> </w:t>
      </w:r>
      <w:r w:rsidRPr="00752FC5">
        <w:rPr>
          <w:rFonts w:ascii="Times New Roman" w:hAnsi="Times New Roman" w:cs="Times New Roman"/>
          <w:b/>
          <w:color w:val="000000" w:themeColor="text1"/>
          <w:sz w:val="24"/>
          <w:szCs w:val="24"/>
          <w:lang w:eastAsia="ru-RU"/>
        </w:rPr>
        <w:t>Представители (работники) контрагентов Оператора (юридических лиц и индивидуальных предпринимателей)</w:t>
      </w:r>
    </w:p>
    <w:p w:rsidR="006E3A01" w:rsidRPr="00752FC5" w:rsidRDefault="00050F7B" w:rsidP="001A0F6C">
      <w:pPr>
        <w:spacing w:after="0" w:line="240" w:lineRule="auto"/>
        <w:jc w:val="both"/>
        <w:outlineLvl w:val="1"/>
        <w:rPr>
          <w:rFonts w:ascii="Times New Roman" w:eastAsia="Times New Roman" w:hAnsi="Times New Roman" w:cs="Times New Roman"/>
          <w:b/>
          <w:bCs/>
          <w:color w:val="000000" w:themeColor="text1"/>
          <w:sz w:val="36"/>
          <w:szCs w:val="36"/>
          <w:lang w:eastAsia="ru-RU"/>
        </w:rPr>
      </w:pPr>
      <w:r w:rsidRPr="00752FC5">
        <w:rPr>
          <w:rFonts w:ascii="Times New Roman" w:hAnsi="Times New Roman" w:cs="Times New Roman"/>
          <w:color w:val="000000" w:themeColor="text1"/>
          <w:sz w:val="24"/>
          <w:szCs w:val="24"/>
          <w:lang w:eastAsia="ru-RU"/>
        </w:rPr>
        <w:t>4.</w:t>
      </w:r>
      <w:r w:rsidR="006E3A01"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.4.1. Оператор обрабатывает персональные данные представителей (работников) контрагентов с</w:t>
      </w:r>
      <w:r w:rsidR="001A0F6C" w:rsidRPr="00752FC5">
        <w:rPr>
          <w:rFonts w:ascii="Times New Roman" w:hAnsi="Times New Roman" w:cs="Times New Roman"/>
          <w:color w:val="000000" w:themeColor="text1"/>
          <w:sz w:val="24"/>
          <w:szCs w:val="24"/>
          <w:lang w:eastAsia="ru-RU"/>
        </w:rPr>
        <w:t xml:space="preserve"> целью</w:t>
      </w:r>
      <w:r w:rsidRPr="00752FC5">
        <w:rPr>
          <w:rFonts w:ascii="Times New Roman" w:hAnsi="Times New Roman" w:cs="Times New Roman"/>
          <w:color w:val="000000" w:themeColor="text1"/>
          <w:sz w:val="24"/>
          <w:szCs w:val="24"/>
          <w:lang w:eastAsia="ru-RU"/>
        </w:rPr>
        <w:t xml:space="preserve"> </w:t>
      </w:r>
      <w:r w:rsidR="006E3A01" w:rsidRPr="00752FC5">
        <w:rPr>
          <w:rFonts w:ascii="Times New Roman" w:hAnsi="Times New Roman" w:cs="Times New Roman"/>
          <w:color w:val="000000" w:themeColor="text1"/>
          <w:sz w:val="24"/>
          <w:szCs w:val="24"/>
          <w:lang w:eastAsia="ru-RU"/>
        </w:rPr>
        <w:t>заключения и исполнения договоров</w:t>
      </w:r>
      <w:r w:rsidR="001A0F6C" w:rsidRPr="00752FC5">
        <w:rPr>
          <w:rFonts w:ascii="Times New Roman" w:hAnsi="Times New Roman" w:cs="Times New Roman"/>
          <w:color w:val="000000" w:themeColor="text1"/>
          <w:sz w:val="24"/>
          <w:szCs w:val="24"/>
          <w:lang w:eastAsia="ru-RU"/>
        </w:rPr>
        <w:t>.</w:t>
      </w:r>
    </w:p>
    <w:p w:rsidR="006E3A01" w:rsidRPr="00752FC5" w:rsidRDefault="006E3A01" w:rsidP="001A0F6C">
      <w:pPr>
        <w:spacing w:after="0" w:line="240" w:lineRule="auto"/>
        <w:jc w:val="both"/>
        <w:outlineLvl w:val="1"/>
        <w:rPr>
          <w:rFonts w:ascii="Times New Roman" w:eastAsia="Times New Roman" w:hAnsi="Times New Roman" w:cs="Times New Roman"/>
          <w:b/>
          <w:bCs/>
          <w:color w:val="000000" w:themeColor="text1"/>
          <w:sz w:val="36"/>
          <w:szCs w:val="36"/>
          <w:lang w:eastAsia="ru-RU"/>
        </w:rPr>
      </w:pPr>
      <w:r w:rsidRPr="00752FC5">
        <w:rPr>
          <w:rFonts w:ascii="Times New Roman" w:hAnsi="Times New Roman" w:cs="Times New Roman"/>
          <w:color w:val="000000" w:themeColor="text1"/>
          <w:sz w:val="24"/>
          <w:szCs w:val="24"/>
          <w:lang w:eastAsia="ru-RU"/>
        </w:rPr>
        <w:t>4.4.4.2. В предусмотренных выше целях, Оператор обрабатывает следующие категории персональных данных представителей (работников) контрагентов:</w:t>
      </w:r>
    </w:p>
    <w:p w:rsidR="006E3A01" w:rsidRPr="00752FC5" w:rsidRDefault="006E3A01" w:rsidP="001A0F6C">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фамилия, имя, отчество, дата и место рождения, пол, сведения о гражданстве;</w:t>
      </w:r>
    </w:p>
    <w:p w:rsidR="006E3A01" w:rsidRPr="00752FC5" w:rsidRDefault="006E3A01" w:rsidP="001A0F6C">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адрес регистрации по месту жительства и адрес фактического проживания;</w:t>
      </w:r>
    </w:p>
    <w:p w:rsidR="006E3A01" w:rsidRPr="00752FC5" w:rsidRDefault="006E3A01" w:rsidP="001A0F6C">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номер телефона, адрес электронной почты;</w:t>
      </w:r>
    </w:p>
    <w:p w:rsidR="006E3A01" w:rsidRPr="00752FC5" w:rsidRDefault="006E3A01" w:rsidP="001A0F6C">
      <w:pPr>
        <w:pStyle w:val="a5"/>
        <w:jc w:val="both"/>
        <w:rPr>
          <w:rFonts w:ascii="Times New Roman" w:hAnsi="Times New Roman" w:cs="Times New Roman"/>
          <w:color w:val="000000" w:themeColor="text1"/>
          <w:sz w:val="24"/>
          <w:szCs w:val="24"/>
        </w:rPr>
      </w:pPr>
      <w:r w:rsidRPr="00752FC5">
        <w:rPr>
          <w:rFonts w:ascii="Times New Roman" w:hAnsi="Times New Roman" w:cs="Times New Roman"/>
          <w:color w:val="000000" w:themeColor="text1"/>
          <w:sz w:val="24"/>
          <w:szCs w:val="24"/>
        </w:rPr>
        <w:t>- профессия, должность;</w:t>
      </w:r>
    </w:p>
    <w:p w:rsidR="006E3A01"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t>- биометрические персональные данные, а именно фотографическое изображение Субъекта персональных данных;</w:t>
      </w:r>
    </w:p>
    <w:p w:rsidR="006E3A01"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образование;</w:t>
      </w:r>
    </w:p>
    <w:p w:rsidR="006E3A01"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t>- вид, серия, номер документа, удостоверяющего личность, дата выдачи, наименование выдавшего его органа;</w:t>
      </w:r>
    </w:p>
    <w:p w:rsidR="006E3A01"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ИНН;</w:t>
      </w:r>
    </w:p>
    <w:p w:rsidR="006E3A01"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СНИЛС;</w:t>
      </w:r>
    </w:p>
    <w:p w:rsidR="002D680C" w:rsidRPr="00752FC5" w:rsidRDefault="002D680C"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w:t>
      </w:r>
    </w:p>
    <w:p w:rsidR="00050F7B" w:rsidRPr="00752FC5" w:rsidRDefault="006E3A01" w:rsidP="001A0F6C">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752FC5" w:rsidRPr="00752FC5">
        <w:rPr>
          <w:rFonts w:ascii="Times New Roman" w:hAnsi="Times New Roman" w:cs="Times New Roman"/>
          <w:color w:val="000000" w:themeColor="text1"/>
          <w:sz w:val="24"/>
          <w:szCs w:val="24"/>
          <w:lang w:eastAsia="ru-RU"/>
        </w:rPr>
        <w:t>б</w:t>
      </w:r>
      <w:r w:rsidRPr="00752FC5">
        <w:rPr>
          <w:rFonts w:ascii="Times New Roman" w:hAnsi="Times New Roman" w:cs="Times New Roman"/>
          <w:color w:val="000000" w:themeColor="text1"/>
          <w:sz w:val="24"/>
          <w:szCs w:val="24"/>
          <w:lang w:eastAsia="ru-RU"/>
        </w:rPr>
        <w:t>анковские реквизиты.</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.4.3.            Обработка      Оператором биометрических        персональных           данных представителей</w:t>
      </w:r>
      <w:r w:rsidR="001A0F6C"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(работников)</w:t>
      </w:r>
      <w:r w:rsidR="001A0F6C" w:rsidRPr="00752FC5">
        <w:rPr>
          <w:rFonts w:ascii="Times New Roman" w:hAnsi="Times New Roman" w:cs="Times New Roman"/>
          <w:color w:val="000000" w:themeColor="text1"/>
          <w:sz w:val="24"/>
          <w:szCs w:val="24"/>
          <w:lang w:eastAsia="ru-RU"/>
        </w:rPr>
        <w:t>контрагентов (сведений, к</w:t>
      </w:r>
      <w:r w:rsidRPr="00752FC5">
        <w:rPr>
          <w:rFonts w:ascii="Times New Roman" w:hAnsi="Times New Roman" w:cs="Times New Roman"/>
          <w:color w:val="000000" w:themeColor="text1"/>
          <w:sz w:val="24"/>
          <w:szCs w:val="24"/>
          <w:lang w:eastAsia="ru-RU"/>
        </w:rPr>
        <w:t>оторые</w:t>
      </w:r>
      <w:r w:rsidR="001A0F6C" w:rsidRPr="00752FC5">
        <w:rPr>
          <w:rFonts w:ascii="Times New Roman" w:hAnsi="Times New Roman" w:cs="Times New Roman"/>
          <w:color w:val="000000" w:themeColor="text1"/>
          <w:sz w:val="24"/>
          <w:szCs w:val="24"/>
          <w:lang w:eastAsia="ru-RU"/>
        </w:rPr>
        <w:t xml:space="preserve"> х</w:t>
      </w:r>
      <w:r w:rsidRPr="00752FC5">
        <w:rPr>
          <w:rFonts w:ascii="Times New Roman" w:hAnsi="Times New Roman" w:cs="Times New Roman"/>
          <w:color w:val="000000" w:themeColor="text1"/>
          <w:sz w:val="24"/>
          <w:szCs w:val="24"/>
          <w:lang w:eastAsia="ru-RU"/>
        </w:rPr>
        <w:t>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Изображение лица, полученное с помощью </w:t>
      </w:r>
      <w:proofErr w:type="spellStart"/>
      <w:r w:rsidRPr="00752FC5">
        <w:rPr>
          <w:rFonts w:ascii="Times New Roman" w:hAnsi="Times New Roman" w:cs="Times New Roman"/>
          <w:color w:val="000000" w:themeColor="text1"/>
          <w:sz w:val="24"/>
          <w:szCs w:val="24"/>
          <w:lang w:eastAsia="ru-RU"/>
        </w:rPr>
        <w:t>фотоустройств</w:t>
      </w:r>
      <w:proofErr w:type="spellEnd"/>
      <w:r w:rsidRPr="00752FC5">
        <w:rPr>
          <w:rFonts w:ascii="Times New Roman" w:hAnsi="Times New Roman" w:cs="Times New Roman"/>
          <w:color w:val="000000" w:themeColor="text1"/>
          <w:sz w:val="24"/>
          <w:szCs w:val="24"/>
          <w:lang w:eastAsia="ru-RU"/>
        </w:rPr>
        <w:t>.</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.4.4. Обработка Оператором специальных категорий персональных данных представителей (работников) контрагентов не осуществляется.</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xml:space="preserve">.4.5. Оператор осуществляет автоматизированную </w:t>
      </w:r>
      <w:r w:rsidR="001A0F6C" w:rsidRPr="00752FC5">
        <w:rPr>
          <w:rFonts w:ascii="Times New Roman" w:hAnsi="Times New Roman" w:cs="Times New Roman"/>
          <w:color w:val="000000" w:themeColor="text1"/>
          <w:sz w:val="24"/>
          <w:szCs w:val="24"/>
          <w:lang w:eastAsia="ru-RU"/>
        </w:rPr>
        <w:t xml:space="preserve">неавтоматизированную, а также смешанную обработку персональных </w:t>
      </w:r>
      <w:r w:rsidRPr="00752FC5">
        <w:rPr>
          <w:rFonts w:ascii="Times New Roman" w:hAnsi="Times New Roman" w:cs="Times New Roman"/>
          <w:color w:val="000000" w:themeColor="text1"/>
          <w:sz w:val="24"/>
          <w:szCs w:val="24"/>
          <w:lang w:eastAsia="ru-RU"/>
        </w:rPr>
        <w:t>представителей (работников) контрагентов.</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.4.6. Перечень действий по обработке персональных данных представителей (работников) контрагентов –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050F7B" w:rsidRPr="00752FC5" w:rsidRDefault="001A0F6C"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w:t>
      </w:r>
      <w:r w:rsidR="00050F7B" w:rsidRPr="00752FC5">
        <w:rPr>
          <w:rFonts w:ascii="Times New Roman" w:hAnsi="Times New Roman" w:cs="Times New Roman"/>
          <w:color w:val="000000" w:themeColor="text1"/>
          <w:sz w:val="24"/>
          <w:szCs w:val="24"/>
          <w:lang w:eastAsia="ru-RU"/>
        </w:rPr>
        <w:t>.4.7. Не допускается раскрытие третьим лицам и распространение персональных данных без согласия представителя, если иное не предусмотрено федеральным законом.</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4.4.4.8. Оператор не осуществляет трансграничную передачу персональных данных клиентов.</w:t>
      </w:r>
    </w:p>
    <w:p w:rsidR="001A0F6C" w:rsidRPr="00752FC5" w:rsidRDefault="001A0F6C" w:rsidP="001A0F6C">
      <w:pPr>
        <w:spacing w:after="0" w:line="240" w:lineRule="auto"/>
        <w:jc w:val="both"/>
        <w:outlineLvl w:val="1"/>
        <w:rPr>
          <w:rFonts w:ascii="Times New Roman" w:hAnsi="Times New Roman" w:cs="Times New Roman"/>
          <w:color w:val="000000" w:themeColor="text1"/>
          <w:sz w:val="24"/>
          <w:szCs w:val="24"/>
          <w:lang w:eastAsia="ru-RU"/>
        </w:rPr>
      </w:pPr>
    </w:p>
    <w:p w:rsidR="00050F7B" w:rsidRPr="00752FC5" w:rsidRDefault="00050F7B" w:rsidP="00050F7B">
      <w:pPr>
        <w:spacing w:after="0" w:line="240" w:lineRule="auto"/>
        <w:outlineLvl w:val="1"/>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w:t>
      </w:r>
      <w:r w:rsidR="001A0F6C"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.5. Клиенты Оператора</w:t>
      </w:r>
    </w:p>
    <w:p w:rsidR="00050F7B" w:rsidRPr="00752FC5" w:rsidRDefault="00050F7B" w:rsidP="001A0F6C">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.5.1.</w:t>
      </w:r>
      <w:r w:rsidR="001A0F6C"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Оператор обрабатывает персональные данн</w:t>
      </w:r>
      <w:r w:rsidR="001A0F6C" w:rsidRPr="00752FC5">
        <w:rPr>
          <w:rFonts w:ascii="Times New Roman" w:hAnsi="Times New Roman" w:cs="Times New Roman"/>
          <w:color w:val="000000" w:themeColor="text1"/>
          <w:sz w:val="24"/>
          <w:szCs w:val="24"/>
          <w:lang w:eastAsia="ru-RU"/>
        </w:rPr>
        <w:t>ые клиентов с целью з</w:t>
      </w:r>
      <w:r w:rsidRPr="00752FC5">
        <w:rPr>
          <w:rFonts w:ascii="Times New Roman" w:hAnsi="Times New Roman" w:cs="Times New Roman"/>
          <w:color w:val="000000" w:themeColor="text1"/>
          <w:sz w:val="24"/>
          <w:szCs w:val="24"/>
          <w:lang w:eastAsia="ru-RU"/>
        </w:rPr>
        <w:t>а</w:t>
      </w:r>
      <w:r w:rsidR="001A0F6C" w:rsidRPr="00752FC5">
        <w:rPr>
          <w:rFonts w:ascii="Times New Roman" w:hAnsi="Times New Roman" w:cs="Times New Roman"/>
          <w:color w:val="000000" w:themeColor="text1"/>
          <w:sz w:val="24"/>
          <w:szCs w:val="24"/>
          <w:lang w:eastAsia="ru-RU"/>
        </w:rPr>
        <w:t>ключения и исполнения договоров, р</w:t>
      </w:r>
      <w:r w:rsidRPr="00752FC5">
        <w:rPr>
          <w:rFonts w:ascii="Times New Roman" w:hAnsi="Times New Roman" w:cs="Times New Roman"/>
          <w:color w:val="000000" w:themeColor="text1"/>
          <w:sz w:val="24"/>
          <w:szCs w:val="24"/>
          <w:lang w:eastAsia="ru-RU"/>
        </w:rPr>
        <w:t>егистраци</w:t>
      </w:r>
      <w:r w:rsidR="001A0F6C" w:rsidRPr="00752FC5">
        <w:rPr>
          <w:rFonts w:ascii="Times New Roman" w:hAnsi="Times New Roman" w:cs="Times New Roman"/>
          <w:color w:val="000000" w:themeColor="text1"/>
          <w:sz w:val="24"/>
          <w:szCs w:val="24"/>
          <w:lang w:eastAsia="ru-RU"/>
        </w:rPr>
        <w:t>и</w:t>
      </w:r>
      <w:r w:rsidRPr="00752FC5">
        <w:rPr>
          <w:rFonts w:ascii="Times New Roman" w:hAnsi="Times New Roman" w:cs="Times New Roman"/>
          <w:color w:val="000000" w:themeColor="text1"/>
          <w:sz w:val="24"/>
          <w:szCs w:val="24"/>
          <w:lang w:eastAsia="ru-RU"/>
        </w:rPr>
        <w:t xml:space="preserve"> на мероприяти</w:t>
      </w:r>
      <w:r w:rsidR="001A0F6C" w:rsidRPr="00752FC5">
        <w:rPr>
          <w:rFonts w:ascii="Times New Roman" w:hAnsi="Times New Roman" w:cs="Times New Roman"/>
          <w:color w:val="000000" w:themeColor="text1"/>
          <w:sz w:val="24"/>
          <w:szCs w:val="24"/>
          <w:lang w:eastAsia="ru-RU"/>
        </w:rPr>
        <w:t>и, организации участия в программе лояльности, направления</w:t>
      </w:r>
      <w:r w:rsidRPr="00752FC5">
        <w:rPr>
          <w:rFonts w:ascii="Times New Roman" w:hAnsi="Times New Roman" w:cs="Times New Roman"/>
          <w:color w:val="000000" w:themeColor="text1"/>
          <w:sz w:val="24"/>
          <w:szCs w:val="24"/>
          <w:lang w:eastAsia="ru-RU"/>
        </w:rPr>
        <w:t xml:space="preserve"> </w:t>
      </w:r>
      <w:r w:rsidR="001A0F6C" w:rsidRPr="00752FC5">
        <w:rPr>
          <w:rFonts w:ascii="Times New Roman" w:hAnsi="Times New Roman" w:cs="Times New Roman"/>
          <w:color w:val="000000" w:themeColor="text1"/>
          <w:sz w:val="24"/>
          <w:szCs w:val="24"/>
          <w:lang w:eastAsia="ru-RU"/>
        </w:rPr>
        <w:t>информации рекламного характера, п</w:t>
      </w:r>
      <w:r w:rsidRPr="00752FC5">
        <w:rPr>
          <w:rFonts w:ascii="Times New Roman" w:hAnsi="Times New Roman" w:cs="Times New Roman"/>
          <w:color w:val="000000" w:themeColor="text1"/>
          <w:sz w:val="24"/>
          <w:szCs w:val="24"/>
          <w:lang w:eastAsia="ru-RU"/>
        </w:rPr>
        <w:t>одготовка коммерческих предложений.</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1A0F6C"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.5.2. Обработка персональных данных клиентов не требует получения от них дополнительного согласия, в случае обработки персональных данных в соответствии с пунктом 5 части 1 статьи 6 Закона о персональных данных. Получение согласий от клиен</w:t>
      </w:r>
      <w:r w:rsidR="009655A0" w:rsidRPr="00752FC5">
        <w:rPr>
          <w:rFonts w:ascii="Times New Roman" w:hAnsi="Times New Roman" w:cs="Times New Roman"/>
          <w:color w:val="000000" w:themeColor="text1"/>
          <w:sz w:val="24"/>
          <w:szCs w:val="24"/>
          <w:lang w:eastAsia="ru-RU"/>
        </w:rPr>
        <w:t>тов производится в случаях у</w:t>
      </w:r>
      <w:r w:rsidRPr="00752FC5">
        <w:rPr>
          <w:rFonts w:ascii="Times New Roman" w:hAnsi="Times New Roman" w:cs="Times New Roman"/>
          <w:color w:val="000000" w:themeColor="text1"/>
          <w:sz w:val="24"/>
          <w:szCs w:val="24"/>
          <w:lang w:eastAsia="ru-RU"/>
        </w:rPr>
        <w:t>частия клиента в программе лояльности</w:t>
      </w:r>
      <w:r w:rsidR="009655A0" w:rsidRPr="00752FC5">
        <w:rPr>
          <w:rFonts w:ascii="Times New Roman" w:hAnsi="Times New Roman" w:cs="Times New Roman"/>
          <w:color w:val="000000" w:themeColor="text1"/>
          <w:sz w:val="24"/>
          <w:szCs w:val="24"/>
          <w:lang w:eastAsia="ru-RU"/>
        </w:rPr>
        <w:t>, н</w:t>
      </w:r>
      <w:r w:rsidRPr="00752FC5">
        <w:rPr>
          <w:rFonts w:ascii="Times New Roman" w:hAnsi="Times New Roman" w:cs="Times New Roman"/>
          <w:color w:val="000000" w:themeColor="text1"/>
          <w:sz w:val="24"/>
          <w:szCs w:val="24"/>
          <w:lang w:eastAsia="ru-RU"/>
        </w:rPr>
        <w:t>аправления информации рекламного характера о товарах и услугах.</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.5.3. В предусмотренных выше целях, Оператор обрабатывает следующие категории персональных данных клиентов:</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фамилия, имя, отчество, дата и место рождения, пол, сведения о гражданстве;</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адрес регистрации по месту жительства и адрес фактического проживания;</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номер телефона, адрес электронной почты;</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профессия, должность;</w:t>
      </w:r>
    </w:p>
    <w:p w:rsidR="009655A0" w:rsidRPr="00752FC5" w:rsidRDefault="009655A0"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t>- биометрические персональные данные, а именно фотографическое изображение Субъекта персональных данных;</w:t>
      </w:r>
    </w:p>
    <w:p w:rsidR="009655A0" w:rsidRPr="00752FC5" w:rsidRDefault="009655A0"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образование;</w:t>
      </w:r>
    </w:p>
    <w:p w:rsidR="009655A0" w:rsidRPr="00752FC5" w:rsidRDefault="009655A0"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rPr>
        <w:t>- вид, серия, номер документа, удостоверяющего личность, дата выдачи, наименование выдавшего его органа;</w:t>
      </w:r>
    </w:p>
    <w:p w:rsidR="009655A0" w:rsidRPr="00752FC5" w:rsidRDefault="009655A0"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ИНН;</w:t>
      </w:r>
    </w:p>
    <w:p w:rsidR="009655A0" w:rsidRPr="00752FC5" w:rsidRDefault="009655A0"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СНИЛС;</w:t>
      </w:r>
    </w:p>
    <w:p w:rsidR="009655A0" w:rsidRPr="00752FC5" w:rsidRDefault="009655A0"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w:t>
      </w:r>
    </w:p>
    <w:p w:rsidR="009655A0" w:rsidRPr="00752FC5" w:rsidRDefault="008B1349" w:rsidP="009655A0">
      <w:pPr>
        <w:pStyle w:val="a5"/>
        <w:jc w:val="both"/>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б</w:t>
      </w:r>
      <w:r w:rsidR="009655A0" w:rsidRPr="00752FC5">
        <w:rPr>
          <w:rFonts w:ascii="Times New Roman" w:hAnsi="Times New Roman" w:cs="Times New Roman"/>
          <w:color w:val="000000" w:themeColor="text1"/>
          <w:sz w:val="24"/>
          <w:szCs w:val="24"/>
          <w:lang w:eastAsia="ru-RU"/>
        </w:rPr>
        <w:t>анковские реквизиты.</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.5.4. Обработка Оператором биометрических персональных данных клиентов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.5.5. Обработка Оператором специальных категорий персональных данных клиентов не осуществляется.</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.5.6. Клиенты передают персональные данные при заключении договора. Персональные данные клиентов подлежат хранению в течение срока исполнения договорных обязательств и (или) в течение сроков, установленных законодательством.</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.5.7. Оператор осуществляет автоматизированную, неавтоматизированную, а также смешанную обработку персональных данных клиентов.</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.5.8. Перечень действий по обработке персональных данных клиентов –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rsidR="009655A0"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.5.9. Не допускается раскрытие третьим лицам и распространение персональных данных без согласия клиента, если иное не предусмотрено федеральным законом.</w:t>
      </w:r>
    </w:p>
    <w:p w:rsidR="00050F7B" w:rsidRPr="00752FC5" w:rsidRDefault="00050F7B" w:rsidP="009655A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w:t>
      </w:r>
      <w:r w:rsidR="009655A0"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.5.1</w:t>
      </w:r>
      <w:r w:rsidR="009655A0" w:rsidRPr="00752FC5">
        <w:rPr>
          <w:rFonts w:ascii="Times New Roman" w:hAnsi="Times New Roman" w:cs="Times New Roman"/>
          <w:color w:val="000000" w:themeColor="text1"/>
          <w:sz w:val="24"/>
          <w:szCs w:val="24"/>
          <w:lang w:eastAsia="ru-RU"/>
        </w:rPr>
        <w:t xml:space="preserve">0. </w:t>
      </w:r>
      <w:r w:rsidRPr="00752FC5">
        <w:rPr>
          <w:rFonts w:ascii="Times New Roman" w:hAnsi="Times New Roman" w:cs="Times New Roman"/>
          <w:color w:val="000000" w:themeColor="text1"/>
          <w:sz w:val="24"/>
          <w:szCs w:val="24"/>
          <w:lang w:eastAsia="ru-RU"/>
        </w:rPr>
        <w:t>Оператор не осуществляет трансграничную передачу персональных данных клиентов.</w:t>
      </w:r>
    </w:p>
    <w:p w:rsidR="00D24240" w:rsidRPr="00752FC5" w:rsidRDefault="00D24240" w:rsidP="009655A0">
      <w:pPr>
        <w:spacing w:after="0" w:line="240" w:lineRule="auto"/>
        <w:jc w:val="both"/>
        <w:outlineLvl w:val="1"/>
        <w:rPr>
          <w:rFonts w:ascii="Times New Roman" w:hAnsi="Times New Roman" w:cs="Times New Roman"/>
          <w:color w:val="000000" w:themeColor="text1"/>
          <w:sz w:val="24"/>
          <w:szCs w:val="24"/>
          <w:lang w:eastAsia="ru-RU"/>
        </w:rPr>
      </w:pPr>
    </w:p>
    <w:p w:rsidR="00050F7B" w:rsidRPr="00752FC5" w:rsidRDefault="00050F7B" w:rsidP="00050F7B">
      <w:pPr>
        <w:spacing w:after="0" w:line="240" w:lineRule="auto"/>
        <w:outlineLvl w:val="1"/>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4.</w:t>
      </w:r>
      <w:r w:rsidR="002D680C" w:rsidRPr="00752FC5">
        <w:rPr>
          <w:rFonts w:ascii="Times New Roman" w:hAnsi="Times New Roman" w:cs="Times New Roman"/>
          <w:b/>
          <w:color w:val="000000" w:themeColor="text1"/>
          <w:sz w:val="24"/>
          <w:szCs w:val="24"/>
          <w:lang w:eastAsia="ru-RU"/>
        </w:rPr>
        <w:t>4</w:t>
      </w:r>
      <w:r w:rsidRPr="00752FC5">
        <w:rPr>
          <w:rFonts w:ascii="Times New Roman" w:hAnsi="Times New Roman" w:cs="Times New Roman"/>
          <w:b/>
          <w:color w:val="000000" w:themeColor="text1"/>
          <w:sz w:val="24"/>
          <w:szCs w:val="24"/>
          <w:lang w:eastAsia="ru-RU"/>
        </w:rPr>
        <w:t>.6. Пользователи Сайта Оператора</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4.3.6.1. Оператор обрабатывает персональные данные по</w:t>
      </w:r>
      <w:r w:rsidR="00D24240" w:rsidRPr="00752FC5">
        <w:rPr>
          <w:rFonts w:ascii="Times New Roman" w:hAnsi="Times New Roman" w:cs="Times New Roman"/>
          <w:color w:val="000000" w:themeColor="text1"/>
          <w:sz w:val="24"/>
          <w:szCs w:val="24"/>
          <w:lang w:eastAsia="ru-RU"/>
        </w:rPr>
        <w:t>льзователей с целью о</w:t>
      </w:r>
      <w:r w:rsidRPr="00752FC5">
        <w:rPr>
          <w:rFonts w:ascii="Times New Roman" w:hAnsi="Times New Roman" w:cs="Times New Roman"/>
          <w:color w:val="000000" w:themeColor="text1"/>
          <w:sz w:val="24"/>
          <w:szCs w:val="24"/>
          <w:lang w:eastAsia="ru-RU"/>
        </w:rPr>
        <w:t>беспечени</w:t>
      </w:r>
      <w:r w:rsidR="00D24240" w:rsidRPr="00752FC5">
        <w:rPr>
          <w:rFonts w:ascii="Times New Roman" w:hAnsi="Times New Roman" w:cs="Times New Roman"/>
          <w:color w:val="000000" w:themeColor="text1"/>
          <w:sz w:val="24"/>
          <w:szCs w:val="24"/>
          <w:lang w:eastAsia="ru-RU"/>
        </w:rPr>
        <w:t>я</w:t>
      </w:r>
      <w:r w:rsidRPr="00752FC5">
        <w:rPr>
          <w:rFonts w:ascii="Times New Roman" w:hAnsi="Times New Roman" w:cs="Times New Roman"/>
          <w:color w:val="000000" w:themeColor="text1"/>
          <w:sz w:val="24"/>
          <w:szCs w:val="24"/>
          <w:lang w:eastAsia="ru-RU"/>
        </w:rPr>
        <w:t xml:space="preserve"> бесперебойной работы Сайта</w:t>
      </w:r>
      <w:r w:rsidR="00D24240" w:rsidRPr="00752FC5">
        <w:rPr>
          <w:rFonts w:ascii="Times New Roman" w:hAnsi="Times New Roman" w:cs="Times New Roman"/>
          <w:color w:val="000000" w:themeColor="text1"/>
          <w:sz w:val="24"/>
          <w:szCs w:val="24"/>
          <w:lang w:eastAsia="ru-RU"/>
        </w:rPr>
        <w:t>, предоставления пользователю доступа к сервисам, информации и/или материалам, размещенных на сайте.</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4.3.6.2. Обработка персональных данных пользователей при условии получения предварительного согласия.</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4.3.6.3. В предусмотренных выше целях, Оператор обрабатывает следующие категории персональных данных пользователей:</w:t>
      </w:r>
    </w:p>
    <w:p w:rsidR="00D24240"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фамилия, имя, отчество;</w:t>
      </w:r>
    </w:p>
    <w:p w:rsidR="00D24240"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номер телефона, адрес электронной почты;</w:t>
      </w:r>
    </w:p>
    <w:p w:rsidR="00D24240"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пол;</w:t>
      </w:r>
    </w:p>
    <w:p w:rsidR="00D24240"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у</w:t>
      </w:r>
      <w:r w:rsidR="00050F7B" w:rsidRPr="00752FC5">
        <w:rPr>
          <w:rFonts w:ascii="Times New Roman" w:hAnsi="Times New Roman" w:cs="Times New Roman"/>
          <w:color w:val="000000" w:themeColor="text1"/>
          <w:sz w:val="24"/>
          <w:szCs w:val="24"/>
          <w:lang w:eastAsia="ru-RU"/>
        </w:rPr>
        <w:t>четные данные для входа в личный кабин</w:t>
      </w:r>
      <w:r w:rsidRPr="00752FC5">
        <w:rPr>
          <w:rFonts w:ascii="Times New Roman" w:hAnsi="Times New Roman" w:cs="Times New Roman"/>
          <w:color w:val="000000" w:themeColor="text1"/>
          <w:sz w:val="24"/>
          <w:szCs w:val="24"/>
          <w:lang w:eastAsia="ru-RU"/>
        </w:rPr>
        <w:t>ет: логин и пароль;</w:t>
      </w:r>
    </w:p>
    <w:p w:rsidR="00050F7B"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 xml:space="preserve">Файлы </w:t>
      </w:r>
      <w:proofErr w:type="spellStart"/>
      <w:r w:rsidR="00050F7B" w:rsidRPr="00752FC5">
        <w:rPr>
          <w:rFonts w:ascii="Times New Roman" w:hAnsi="Times New Roman" w:cs="Times New Roman"/>
          <w:color w:val="000000" w:themeColor="text1"/>
          <w:sz w:val="24"/>
          <w:szCs w:val="24"/>
          <w:lang w:eastAsia="ru-RU"/>
        </w:rPr>
        <w:t>cookies</w:t>
      </w:r>
      <w:proofErr w:type="spellEnd"/>
      <w:r w:rsidR="00050F7B" w:rsidRPr="00752FC5">
        <w:rPr>
          <w:rFonts w:ascii="Times New Roman" w:hAnsi="Times New Roman" w:cs="Times New Roman"/>
          <w:color w:val="000000" w:themeColor="text1"/>
          <w:sz w:val="24"/>
          <w:szCs w:val="24"/>
          <w:lang w:eastAsia="ru-RU"/>
        </w:rPr>
        <w:t>.</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4.3.6.4. Обработка Оператором биометрических персональных данных пользователей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4.3.6.5. Обработка Оператором специальных категорий персональных данных пользователей не осуществляется.</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4.3.6.6. Оператор осуществляет автоматизированную обработку персональных данных пользователей.</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4.3.6.7. Перечень действий по обработке персональных данных пользователей –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4.3.6.8.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w:t>
      </w:r>
    </w:p>
    <w:p w:rsidR="00050F7B" w:rsidRPr="00752FC5" w:rsidRDefault="00D24240"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4.3.6.9. О</w:t>
      </w:r>
      <w:r w:rsidR="00050F7B" w:rsidRPr="00752FC5">
        <w:rPr>
          <w:rFonts w:ascii="Times New Roman" w:hAnsi="Times New Roman" w:cs="Times New Roman"/>
          <w:color w:val="000000" w:themeColor="text1"/>
          <w:sz w:val="24"/>
          <w:szCs w:val="24"/>
          <w:lang w:eastAsia="ru-RU"/>
        </w:rPr>
        <w:t>ператор не осуществляет трансграничную передачу персональных данных пользователей.</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4.3.6.10. Информационный баннер, появляющийся на Сайте, информирует пользователя об обработке файлов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и пользовательских данных. У пользователя имеется выбор предоставить свое согласие на обработку вышеупомянутых персональных данных, продолжив использовать Сайт, либо отказаться предоставлять такое согласие, отключив обработку файлов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и сбор пользовательских данных в настройках браузера, или покинув Сайт.</w:t>
      </w:r>
    </w:p>
    <w:p w:rsidR="00050F7B" w:rsidRPr="00752FC5" w:rsidRDefault="00050F7B" w:rsidP="00D24240">
      <w:pPr>
        <w:spacing w:after="0" w:line="240" w:lineRule="auto"/>
        <w:jc w:val="both"/>
        <w:outlineLvl w:val="1"/>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4.3.6.11. Несмотря на то, что большинство браузеров принимают файлы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автоматически, пользователь может настроить свой браузер таким образом, чтобы только он решал, принять ли или же заблокировать файлы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(следует обращаться к меню «Инструменты» или «Настройки» используемого пользователем браузера). Удалить файлы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со своего устройства пользователь может в любое время. При этом необходимо помнить, что, если пользователь не принимает файлы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некоторые функции Сайта могут быть утрачены. Более подробную информацию об управлении файлами </w:t>
      </w:r>
      <w:proofErr w:type="spellStart"/>
      <w:r w:rsidRPr="00752FC5">
        <w:rPr>
          <w:rFonts w:ascii="Times New Roman" w:hAnsi="Times New Roman" w:cs="Times New Roman"/>
          <w:color w:val="000000" w:themeColor="text1"/>
          <w:sz w:val="24"/>
          <w:szCs w:val="24"/>
          <w:lang w:eastAsia="ru-RU"/>
        </w:rPr>
        <w:t>cookies</w:t>
      </w:r>
      <w:proofErr w:type="spellEnd"/>
      <w:r w:rsidRPr="00752FC5">
        <w:rPr>
          <w:rFonts w:ascii="Times New Roman" w:hAnsi="Times New Roman" w:cs="Times New Roman"/>
          <w:color w:val="000000" w:themeColor="text1"/>
          <w:sz w:val="24"/>
          <w:szCs w:val="24"/>
          <w:lang w:eastAsia="ru-RU"/>
        </w:rPr>
        <w:t xml:space="preserve"> можно найти в справочном файле браузера или на специализированных сайтах.</w:t>
      </w:r>
    </w:p>
    <w:p w:rsidR="00050F7B" w:rsidRPr="00752FC5" w:rsidRDefault="0092739B" w:rsidP="0092739B">
      <w:pPr>
        <w:spacing w:after="0" w:line="240" w:lineRule="auto"/>
        <w:jc w:val="center"/>
        <w:outlineLvl w:val="0"/>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lastRenderedPageBreak/>
        <w:t xml:space="preserve">5. ПОРЯДОК СБОРА, ХРАНЕНИЯ, ПЕРЕДАЧИ И ДРУГИХ ВИДОВ ОБРАБОТКИ </w:t>
      </w:r>
      <w:r w:rsidR="00050F7B" w:rsidRPr="00752FC5">
        <w:rPr>
          <w:rFonts w:ascii="Times New Roman" w:hAnsi="Times New Roman" w:cs="Times New Roman"/>
          <w:b/>
          <w:color w:val="000000" w:themeColor="text1"/>
          <w:sz w:val="24"/>
          <w:szCs w:val="24"/>
          <w:lang w:eastAsia="ru-RU"/>
        </w:rPr>
        <w:t>ПЕРСОНАЛЬНЫХ ДАННЫХ</w:t>
      </w:r>
    </w:p>
    <w:p w:rsidR="0092739B" w:rsidRPr="00752FC5" w:rsidRDefault="0092739B"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5.1. 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92739B" w:rsidRPr="00752FC5" w:rsidRDefault="0092739B"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5.2.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C12CA2" w:rsidRPr="00752FC5" w:rsidRDefault="00C12CA2"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5.3. К обработке персональных данных допускаются только те работники Оператора, которые в силу своих должностных обязанностей осуществляют сбор, хранение и обработку персональных данных. Указанные работники имеют право получать только те персональные данные, которые необходимы им для выполнения своих должностных обязанностей и соблюдения требований Федерального закона № 152-ФЗ от 27.07.2006 г. «О персональных данных»; Трудового Кодекса и иных нормативных актов РФ.    </w:t>
      </w:r>
    </w:p>
    <w:p w:rsidR="0092739B" w:rsidRPr="00752FC5" w:rsidRDefault="0092739B"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w:t>
      </w:r>
      <w:r w:rsidR="00F90B0F" w:rsidRPr="00752FC5">
        <w:rPr>
          <w:rFonts w:ascii="Times New Roman" w:hAnsi="Times New Roman" w:cs="Times New Roman"/>
          <w:color w:val="000000" w:themeColor="text1"/>
          <w:sz w:val="24"/>
          <w:szCs w:val="24"/>
          <w:lang w:eastAsia="ru-RU"/>
        </w:rPr>
        <w:t>4</w:t>
      </w:r>
      <w:r w:rsidRPr="00752FC5">
        <w:rPr>
          <w:rFonts w:ascii="Times New Roman" w:hAnsi="Times New Roman" w:cs="Times New Roman"/>
          <w:color w:val="000000" w:themeColor="text1"/>
          <w:sz w:val="24"/>
          <w:szCs w:val="24"/>
          <w:lang w:eastAsia="ru-RU"/>
        </w:rPr>
        <w:t>. Персональные данные Субъекта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F90B0F" w:rsidRPr="00752FC5" w:rsidRDefault="00F90B0F"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5.5. Передача персональных данных в уполномоченные органы исполнительной власти и организации (Министерство внутренних дел РФ; Министерство иностранных дел РФ; Федеральную налоговую службу; Пенсионный фонд РФ; Федеральный фонд обязательного медицинского страхования РФ и другие) осуществляется в соответствии с требования</w:t>
      </w:r>
      <w:r w:rsidR="00F019E8" w:rsidRPr="00752FC5">
        <w:rPr>
          <w:rFonts w:ascii="Times New Roman" w:hAnsi="Times New Roman" w:cs="Times New Roman"/>
          <w:color w:val="000000" w:themeColor="text1"/>
          <w:sz w:val="24"/>
          <w:szCs w:val="24"/>
          <w:lang w:eastAsia="ru-RU"/>
        </w:rPr>
        <w:t>ми</w:t>
      </w:r>
      <w:r w:rsidRPr="00752FC5">
        <w:rPr>
          <w:rFonts w:ascii="Times New Roman" w:hAnsi="Times New Roman" w:cs="Times New Roman"/>
          <w:color w:val="000000" w:themeColor="text1"/>
          <w:sz w:val="24"/>
          <w:szCs w:val="24"/>
          <w:lang w:eastAsia="ru-RU"/>
        </w:rPr>
        <w:t xml:space="preserve"> законодательства РФ).</w:t>
      </w:r>
    </w:p>
    <w:p w:rsidR="0092739B" w:rsidRPr="00752FC5" w:rsidRDefault="00F90B0F"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5.6</w:t>
      </w:r>
      <w:r w:rsidR="0092739B" w:rsidRPr="00752FC5">
        <w:rPr>
          <w:rFonts w:ascii="Times New Roman" w:hAnsi="Times New Roman" w:cs="Times New Roman"/>
          <w:color w:val="000000" w:themeColor="text1"/>
          <w:sz w:val="24"/>
          <w:szCs w:val="24"/>
          <w:lang w:eastAsia="ru-RU"/>
        </w:rPr>
        <w:t>.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92739B" w:rsidRPr="00752FC5" w:rsidRDefault="00F90B0F"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Субъект обработки персональных данных</w:t>
      </w:r>
      <w:r w:rsidR="0092739B" w:rsidRPr="00752FC5">
        <w:rPr>
          <w:rFonts w:ascii="Times New Roman" w:hAnsi="Times New Roman" w:cs="Times New Roman"/>
          <w:color w:val="000000" w:themeColor="text1"/>
          <w:sz w:val="24"/>
          <w:szCs w:val="24"/>
          <w:lang w:eastAsia="ru-RU"/>
        </w:rPr>
        <w:t xml:space="preserve">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marketing@tn-group.net с пометкой «Отзыв согласия на обработку персональных данных».</w:t>
      </w:r>
    </w:p>
    <w:p w:rsidR="0092739B" w:rsidRPr="00752FC5" w:rsidRDefault="0092739B"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w:t>
      </w:r>
      <w:r w:rsidR="00281F06" w:rsidRPr="00752FC5">
        <w:rPr>
          <w:rFonts w:ascii="Times New Roman" w:hAnsi="Times New Roman" w:cs="Times New Roman"/>
          <w:color w:val="000000" w:themeColor="text1"/>
          <w:sz w:val="24"/>
          <w:szCs w:val="24"/>
          <w:lang w:eastAsia="ru-RU"/>
        </w:rPr>
        <w:t>7</w:t>
      </w:r>
      <w:r w:rsidRPr="00752FC5">
        <w:rPr>
          <w:rFonts w:ascii="Times New Roman" w:hAnsi="Times New Roman" w:cs="Times New Roman"/>
          <w:color w:val="000000" w:themeColor="text1"/>
          <w:sz w:val="24"/>
          <w:szCs w:val="24"/>
          <w:lang w:eastAsia="ru-RU"/>
        </w:rPr>
        <w:t>.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w:t>
      </w:r>
      <w:r w:rsidR="00F019E8" w:rsidRPr="00752FC5">
        <w:rPr>
          <w:rFonts w:ascii="Times New Roman" w:hAnsi="Times New Roman" w:cs="Times New Roman"/>
          <w:color w:val="000000" w:themeColor="text1"/>
          <w:sz w:val="24"/>
          <w:szCs w:val="24"/>
          <w:lang w:eastAsia="ru-RU"/>
        </w:rPr>
        <w:t>,</w:t>
      </w:r>
      <w:r w:rsidRPr="00752FC5">
        <w:rPr>
          <w:rFonts w:ascii="Times New Roman" w:hAnsi="Times New Roman" w:cs="Times New Roman"/>
          <w:color w:val="000000" w:themeColor="text1"/>
          <w:sz w:val="24"/>
          <w:szCs w:val="24"/>
          <w:lang w:eastAsia="ru-RU"/>
        </w:rPr>
        <w:t xml:space="preserve"> по которому является субъект персональных данных.</w:t>
      </w:r>
    </w:p>
    <w:p w:rsidR="0092739B" w:rsidRPr="00752FC5" w:rsidRDefault="0092739B"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w:t>
      </w:r>
      <w:r w:rsidR="00281F06" w:rsidRPr="00752FC5">
        <w:rPr>
          <w:rFonts w:ascii="Times New Roman" w:hAnsi="Times New Roman" w:cs="Times New Roman"/>
          <w:color w:val="000000" w:themeColor="text1"/>
          <w:sz w:val="24"/>
          <w:szCs w:val="24"/>
          <w:lang w:eastAsia="ru-RU"/>
        </w:rPr>
        <w:t>8</w:t>
      </w:r>
      <w:r w:rsidRPr="00752FC5">
        <w:rPr>
          <w:rFonts w:ascii="Times New Roman" w:hAnsi="Times New Roman" w:cs="Times New Roman"/>
          <w:color w:val="000000" w:themeColor="text1"/>
          <w:sz w:val="24"/>
          <w:szCs w:val="24"/>
          <w:lang w:eastAsia="ru-RU"/>
        </w:rPr>
        <w:t xml:space="preserve">.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 </w:t>
      </w:r>
    </w:p>
    <w:p w:rsidR="00281F06" w:rsidRPr="00752FC5" w:rsidRDefault="00281F06"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5.9. Уничтожение персональных данных Оператором должно производится с соблюдением следующих требований:</w:t>
      </w:r>
    </w:p>
    <w:p w:rsidR="00281F06" w:rsidRPr="00752FC5" w:rsidRDefault="00281F06"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5.9.1. после процесса уничтожения информация не должна иметь возможность быть восстановленной;</w:t>
      </w:r>
    </w:p>
    <w:p w:rsidR="00281F06" w:rsidRPr="00752FC5" w:rsidRDefault="00281F06"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5.9.2. процесс уничтожения должен проводиться специальной комиссией, созданной для указанных целей. Исключение составляют случаи, когда субъект персональных данных заявил о несогласии на обработку персональных данных непосредственно после их предоставления. В указанном случае персональные данные субъекта персональных данных удаляются из базы данных и их материальных носителей незамедлительно, за исключением случаев, когда законодательством закреплено право или обязанность Оператора хранить указанные персональные данные;</w:t>
      </w:r>
    </w:p>
    <w:p w:rsidR="00281F06" w:rsidRPr="00752FC5" w:rsidRDefault="00651FDD"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5.9.3. под уничтожение не должны попадать источники с актуальной информацией, которую еще предполагается использовать в работе;</w:t>
      </w:r>
    </w:p>
    <w:p w:rsidR="00651FDD" w:rsidRPr="00752FC5" w:rsidRDefault="00651FDD"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5.9.4. после завершения процедуры оформляется специальный акт, подписываемый членами комиссии и руководителем Оператора.</w:t>
      </w:r>
    </w:p>
    <w:p w:rsidR="005C6D25" w:rsidRPr="00752FC5" w:rsidRDefault="005C6D25"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5.10. В случае невозможности обеспечить правомерность дальнейшей обработки персональных данных</w:t>
      </w:r>
      <w:r w:rsidR="000150C0" w:rsidRPr="00752FC5">
        <w:rPr>
          <w:rFonts w:ascii="Times New Roman" w:hAnsi="Times New Roman" w:cs="Times New Roman"/>
          <w:color w:val="000000" w:themeColor="text1"/>
          <w:sz w:val="24"/>
          <w:szCs w:val="24"/>
          <w:lang w:eastAsia="ru-RU"/>
        </w:rPr>
        <w:t>, Оператор в срок, не превышающий 10 (десять) рабочих дней с даты выявления неправомерной обработки персональных данных, обязан уничтожить такие персональные данные или обеспечить прекращение неправомерной обработки персональных данных лицом, действующим по его поручению.</w:t>
      </w:r>
    </w:p>
    <w:p w:rsidR="000150C0" w:rsidRPr="00752FC5" w:rsidRDefault="000150C0"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5.11. Об уничтожении персональных данных Оператор уведомляет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 также указанный орган.</w:t>
      </w:r>
    </w:p>
    <w:p w:rsidR="000150C0" w:rsidRPr="00752FC5" w:rsidRDefault="000150C0"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5.12. В случае достижения цели обработки персональных данных Оператор прекращает обработку персональных данных и уничтожает их в срок, не превышающий 30 (тридцати) дней с даты достижения цели обработки персональных данных, если иное не предусмотрено договором, иным соглашением между Оператором и субъектом персональных данных. </w:t>
      </w:r>
    </w:p>
    <w:p w:rsidR="000150C0" w:rsidRPr="00752FC5" w:rsidRDefault="000150C0"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5.13. Уведомление о факте уничтожения персональных данных субъекта высылается только при получении обращения от субъекта или запросе от уполномоченного органа по защите прав субъектов персональных данных.</w:t>
      </w:r>
    </w:p>
    <w:p w:rsidR="000150C0" w:rsidRPr="00752FC5" w:rsidRDefault="000150C0" w:rsidP="0092739B">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5.14. Сроки хранения персональных данных субъекта персональных данных у Оператора определяются в соответствии с законодательством РФ и локальными актами Оператора.</w:t>
      </w:r>
    </w:p>
    <w:p w:rsidR="00220085" w:rsidRPr="00752FC5" w:rsidRDefault="00220085" w:rsidP="0092739B">
      <w:pPr>
        <w:spacing w:after="0" w:line="240" w:lineRule="auto"/>
        <w:jc w:val="both"/>
        <w:outlineLvl w:val="0"/>
        <w:rPr>
          <w:rFonts w:ascii="Times New Roman" w:hAnsi="Times New Roman" w:cs="Times New Roman"/>
          <w:color w:val="000000" w:themeColor="text1"/>
          <w:sz w:val="24"/>
          <w:szCs w:val="24"/>
          <w:lang w:eastAsia="ru-RU"/>
        </w:rPr>
      </w:pPr>
    </w:p>
    <w:p w:rsidR="00050F7B" w:rsidRPr="00752FC5" w:rsidRDefault="00050F7B" w:rsidP="00220085">
      <w:pPr>
        <w:spacing w:after="0" w:line="240" w:lineRule="auto"/>
        <w:jc w:val="center"/>
        <w:outlineLvl w:val="0"/>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6. ЗАЩИТА ПЕРСОНАЛЬНЫХ ДАННЫХ</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6.1.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определяет угрозы безопасности персональных данных при их обработке;</w:t>
      </w:r>
    </w:p>
    <w:p w:rsidR="00050F7B" w:rsidRPr="00752FC5" w:rsidRDefault="00651FDD"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w:t>
      </w:r>
      <w:r w:rsidR="00050F7B" w:rsidRPr="00752FC5">
        <w:rPr>
          <w:rFonts w:ascii="Times New Roman" w:hAnsi="Times New Roman" w:cs="Times New Roman"/>
          <w:color w:val="000000" w:themeColor="text1"/>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rsidR="00BD47A1" w:rsidRPr="00752FC5" w:rsidRDefault="00651FDD"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w:t>
      </w:r>
      <w:r w:rsidR="00050F7B" w:rsidRPr="00752FC5">
        <w:rPr>
          <w:rFonts w:ascii="Times New Roman" w:hAnsi="Times New Roman" w:cs="Times New Roman"/>
          <w:color w:val="000000" w:themeColor="text1"/>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создает необходимые условия для работы с персональными данными;</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w:t>
      </w:r>
      <w:r w:rsidR="00651FDD"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организует учет документов, содержащих персональные данные;</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w:t>
      </w:r>
      <w:r w:rsidR="00BD47A1"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организует работу с информационными системами, в которых обрабатываются персональные данные;</w:t>
      </w:r>
    </w:p>
    <w:p w:rsidR="00050F7B" w:rsidRPr="00752FC5" w:rsidRDefault="00050F7B"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w:t>
      </w:r>
      <w:r w:rsidR="00651FDD" w:rsidRPr="00752FC5">
        <w:rPr>
          <w:rFonts w:ascii="Times New Roman" w:hAnsi="Times New Roman" w:cs="Times New Roman"/>
          <w:color w:val="000000" w:themeColor="text1"/>
          <w:sz w:val="24"/>
          <w:szCs w:val="24"/>
          <w:lang w:eastAsia="ru-RU"/>
        </w:rPr>
        <w:t xml:space="preserve"> </w:t>
      </w:r>
      <w:r w:rsidRPr="00752FC5">
        <w:rPr>
          <w:rFonts w:ascii="Times New Roman" w:hAnsi="Times New Roman" w:cs="Times New Roman"/>
          <w:color w:val="000000" w:themeColor="text1"/>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rsidR="00050F7B" w:rsidRPr="00752FC5" w:rsidRDefault="00651FDD" w:rsidP="00220085">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 xml:space="preserve">• </w:t>
      </w:r>
      <w:r w:rsidR="00050F7B" w:rsidRPr="00752FC5">
        <w:rPr>
          <w:rFonts w:ascii="Times New Roman" w:hAnsi="Times New Roman" w:cs="Times New Roman"/>
          <w:color w:val="000000" w:themeColor="text1"/>
          <w:sz w:val="24"/>
          <w:szCs w:val="24"/>
          <w:lang w:eastAsia="ru-RU"/>
        </w:rPr>
        <w:t>организует обучение работников Оператора, осуществляющих обработку персональных данных.</w:t>
      </w:r>
    </w:p>
    <w:p w:rsidR="00DB2D12" w:rsidRPr="00752FC5" w:rsidRDefault="00DB2D12" w:rsidP="00220085">
      <w:pPr>
        <w:spacing w:after="0" w:line="240" w:lineRule="auto"/>
        <w:jc w:val="both"/>
        <w:outlineLvl w:val="0"/>
        <w:rPr>
          <w:rFonts w:ascii="Times New Roman" w:hAnsi="Times New Roman" w:cs="Times New Roman"/>
          <w:color w:val="000000" w:themeColor="text1"/>
          <w:sz w:val="24"/>
          <w:szCs w:val="24"/>
          <w:lang w:eastAsia="ru-RU"/>
        </w:rPr>
      </w:pPr>
    </w:p>
    <w:p w:rsidR="00050F7B" w:rsidRPr="00752FC5" w:rsidRDefault="00DB2D12" w:rsidP="00DB2D12">
      <w:pPr>
        <w:spacing w:after="0" w:line="240" w:lineRule="auto"/>
        <w:jc w:val="center"/>
        <w:outlineLvl w:val="0"/>
        <w:rPr>
          <w:rFonts w:ascii="Times New Roman" w:hAnsi="Times New Roman" w:cs="Times New Roman"/>
          <w:b/>
          <w:color w:val="000000" w:themeColor="text1"/>
          <w:sz w:val="24"/>
          <w:szCs w:val="24"/>
          <w:lang w:eastAsia="ru-RU"/>
        </w:rPr>
      </w:pPr>
      <w:r w:rsidRPr="00752FC5">
        <w:rPr>
          <w:rFonts w:ascii="Times New Roman" w:hAnsi="Times New Roman" w:cs="Times New Roman"/>
          <w:b/>
          <w:color w:val="000000" w:themeColor="text1"/>
          <w:sz w:val="24"/>
          <w:szCs w:val="24"/>
          <w:lang w:eastAsia="ru-RU"/>
        </w:rPr>
        <w:t>7. ОБРАБОТКА ЗАПРОСОВ СУБЪЕКТОВ ПЕРСОНАЛЬНЫХ ДАННЫХ</w:t>
      </w:r>
    </w:p>
    <w:p w:rsidR="00DB2D12" w:rsidRPr="00752FC5" w:rsidRDefault="00DB2D12" w:rsidP="00DB2D12">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7.1. Для обеспечения соблюдения установленных законодательством прав субъектов персональных данных, у Оператора локальными нормативными актами определен порядок работы с обращениями и запросами субъектов персональных данных, а также порядок предоставления субъектам персональных данных информации, установленной законодательством РФ в области персональных данных.</w:t>
      </w:r>
    </w:p>
    <w:p w:rsidR="00DB2D12" w:rsidRPr="00752FC5" w:rsidRDefault="00DB2D12" w:rsidP="00DB2D12">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7.2. Запросы субъект</w:t>
      </w:r>
      <w:r w:rsidR="00B445EA">
        <w:rPr>
          <w:rFonts w:ascii="Times New Roman" w:hAnsi="Times New Roman" w:cs="Times New Roman"/>
          <w:color w:val="000000" w:themeColor="text1"/>
          <w:sz w:val="24"/>
          <w:szCs w:val="24"/>
          <w:lang w:eastAsia="ru-RU"/>
        </w:rPr>
        <w:t>ов направляются по адресу: 39200</w:t>
      </w:r>
      <w:r w:rsidRPr="00752FC5">
        <w:rPr>
          <w:rFonts w:ascii="Times New Roman" w:hAnsi="Times New Roman" w:cs="Times New Roman"/>
          <w:color w:val="000000" w:themeColor="text1"/>
          <w:sz w:val="24"/>
          <w:szCs w:val="24"/>
          <w:lang w:eastAsia="ru-RU"/>
        </w:rPr>
        <w:t xml:space="preserve">0, г. Тамбов, ул. </w:t>
      </w:r>
      <w:r w:rsidR="00B445EA">
        <w:rPr>
          <w:rFonts w:ascii="Times New Roman" w:hAnsi="Times New Roman" w:cs="Times New Roman"/>
          <w:color w:val="000000" w:themeColor="text1"/>
          <w:sz w:val="24"/>
          <w:szCs w:val="24"/>
          <w:lang w:eastAsia="ru-RU"/>
        </w:rPr>
        <w:t>Астраханская, д</w:t>
      </w:r>
      <w:r w:rsidRPr="00752FC5">
        <w:rPr>
          <w:rFonts w:ascii="Times New Roman" w:hAnsi="Times New Roman" w:cs="Times New Roman"/>
          <w:color w:val="000000" w:themeColor="text1"/>
          <w:sz w:val="24"/>
          <w:szCs w:val="24"/>
          <w:lang w:eastAsia="ru-RU"/>
        </w:rPr>
        <w:t xml:space="preserve">. 2 </w:t>
      </w:r>
      <w:r w:rsidR="00B445EA">
        <w:rPr>
          <w:rFonts w:ascii="Times New Roman" w:hAnsi="Times New Roman" w:cs="Times New Roman"/>
          <w:color w:val="000000" w:themeColor="text1"/>
          <w:sz w:val="24"/>
          <w:szCs w:val="24"/>
          <w:lang w:eastAsia="ru-RU"/>
        </w:rPr>
        <w:t>В</w:t>
      </w:r>
      <w:bookmarkStart w:id="0" w:name="_GoBack"/>
      <w:bookmarkEnd w:id="0"/>
      <w:r w:rsidRPr="00752FC5">
        <w:rPr>
          <w:rFonts w:ascii="Times New Roman" w:hAnsi="Times New Roman" w:cs="Times New Roman"/>
          <w:color w:val="000000" w:themeColor="text1"/>
          <w:sz w:val="24"/>
          <w:szCs w:val="24"/>
          <w:lang w:eastAsia="ru-RU"/>
        </w:rPr>
        <w:t>.</w:t>
      </w:r>
    </w:p>
    <w:p w:rsidR="00DB2D12" w:rsidRPr="00752FC5" w:rsidRDefault="00DB2D12" w:rsidP="00DB2D12">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lastRenderedPageBreak/>
        <w:t>7.3. Запрос может быть направлен в форме электронного документа и подписан электронной подписью в соответствии с законодательством РФ.</w:t>
      </w:r>
    </w:p>
    <w:p w:rsidR="00DB2D12" w:rsidRPr="00752FC5" w:rsidRDefault="00DB2D12" w:rsidP="00DB2D12">
      <w:pPr>
        <w:spacing w:after="0" w:line="240" w:lineRule="auto"/>
        <w:jc w:val="both"/>
        <w:outlineLvl w:val="0"/>
        <w:rPr>
          <w:rFonts w:ascii="Times New Roman" w:hAnsi="Times New Roman" w:cs="Times New Roman"/>
          <w:color w:val="000000" w:themeColor="text1"/>
          <w:sz w:val="24"/>
          <w:szCs w:val="24"/>
          <w:lang w:eastAsia="ru-RU"/>
        </w:rPr>
      </w:pPr>
      <w:r w:rsidRPr="00752FC5">
        <w:rPr>
          <w:rFonts w:ascii="Times New Roman" w:hAnsi="Times New Roman" w:cs="Times New Roman"/>
          <w:color w:val="000000" w:themeColor="text1"/>
          <w:sz w:val="24"/>
          <w:szCs w:val="24"/>
          <w:lang w:eastAsia="ru-RU"/>
        </w:rPr>
        <w:t>7.4. Работники оператора не имеют право отвечать на вопросы, связанные с передачей или разглашением персональных данных по телефону, с использованием интернет-мессенджеров и социальных сетей, в связи с тем, что в таком случае нет возможности идентифицировать личность обращающего человека.</w:t>
      </w:r>
    </w:p>
    <w:sectPr w:rsidR="00DB2D12" w:rsidRPr="00752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21FF"/>
    <w:multiLevelType w:val="singleLevel"/>
    <w:tmpl w:val="15CA326C"/>
    <w:lvl w:ilvl="0">
      <w:start w:val="1"/>
      <w:numFmt w:val="bullet"/>
      <w:suff w:val="space"/>
      <w:lvlText w:val="-"/>
      <w:lvlJc w:val="left"/>
      <w:pPr>
        <w:ind w:left="426"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A1"/>
    <w:rsid w:val="00014C33"/>
    <w:rsid w:val="000150C0"/>
    <w:rsid w:val="00050F7B"/>
    <w:rsid w:val="0005282D"/>
    <w:rsid w:val="000E614E"/>
    <w:rsid w:val="0010796F"/>
    <w:rsid w:val="00131376"/>
    <w:rsid w:val="001819E2"/>
    <w:rsid w:val="001A0F6C"/>
    <w:rsid w:val="00220085"/>
    <w:rsid w:val="00254CC7"/>
    <w:rsid w:val="00281F06"/>
    <w:rsid w:val="002A3F21"/>
    <w:rsid w:val="002B041E"/>
    <w:rsid w:val="002D680C"/>
    <w:rsid w:val="003A40D0"/>
    <w:rsid w:val="00461817"/>
    <w:rsid w:val="005C6D25"/>
    <w:rsid w:val="005D6ABA"/>
    <w:rsid w:val="006157AF"/>
    <w:rsid w:val="00651FDD"/>
    <w:rsid w:val="00695079"/>
    <w:rsid w:val="006D66C6"/>
    <w:rsid w:val="006E3A01"/>
    <w:rsid w:val="006F6869"/>
    <w:rsid w:val="00716EEE"/>
    <w:rsid w:val="00752FC5"/>
    <w:rsid w:val="0082511F"/>
    <w:rsid w:val="00847CAE"/>
    <w:rsid w:val="008B1349"/>
    <w:rsid w:val="008B4E0E"/>
    <w:rsid w:val="0092739B"/>
    <w:rsid w:val="00950787"/>
    <w:rsid w:val="00955D84"/>
    <w:rsid w:val="009655A0"/>
    <w:rsid w:val="00A1128C"/>
    <w:rsid w:val="00A325A1"/>
    <w:rsid w:val="00B02049"/>
    <w:rsid w:val="00B445EA"/>
    <w:rsid w:val="00BD47A1"/>
    <w:rsid w:val="00C12CA2"/>
    <w:rsid w:val="00C33774"/>
    <w:rsid w:val="00C777D6"/>
    <w:rsid w:val="00D24240"/>
    <w:rsid w:val="00D52AB5"/>
    <w:rsid w:val="00DB2D12"/>
    <w:rsid w:val="00E24BF3"/>
    <w:rsid w:val="00E670D3"/>
    <w:rsid w:val="00E84E2C"/>
    <w:rsid w:val="00F019E8"/>
    <w:rsid w:val="00F620A3"/>
    <w:rsid w:val="00F8320C"/>
    <w:rsid w:val="00F90B0F"/>
    <w:rsid w:val="00FA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2451"/>
  <w15:chartTrackingRefBased/>
  <w15:docId w15:val="{5AC86E87-930F-4B67-80B2-828A4118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0F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0F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F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0F7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50F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50F7B"/>
    <w:rPr>
      <w:color w:val="0000FF"/>
      <w:u w:val="single"/>
    </w:rPr>
  </w:style>
  <w:style w:type="paragraph" w:styleId="a5">
    <w:name w:val="No Spacing"/>
    <w:uiPriority w:val="1"/>
    <w:qFormat/>
    <w:rsid w:val="001819E2"/>
    <w:pPr>
      <w:spacing w:after="0" w:line="240" w:lineRule="auto"/>
    </w:pPr>
  </w:style>
  <w:style w:type="paragraph" w:styleId="a6">
    <w:name w:val="List Paragraph"/>
    <w:basedOn w:val="a"/>
    <w:uiPriority w:val="34"/>
    <w:qFormat/>
    <w:rsid w:val="0082511F"/>
    <w:pPr>
      <w:spacing w:before="120" w:after="120" w:line="276" w:lineRule="auto"/>
      <w:ind w:firstLine="482"/>
      <w:contextualSpacing/>
    </w:pPr>
    <w:rPr>
      <w:rFonts w:ascii="Times New Roman" w:eastAsia="Times New Roman" w:hAnsi="Times New Roman" w:cs="Times New Roman"/>
      <w:lang w:eastAsia="ru-RU"/>
    </w:rPr>
  </w:style>
  <w:style w:type="paragraph" w:styleId="a7">
    <w:name w:val="Balloon Text"/>
    <w:basedOn w:val="a"/>
    <w:link w:val="a8"/>
    <w:uiPriority w:val="99"/>
    <w:semiHidden/>
    <w:unhideWhenUsed/>
    <w:rsid w:val="00752FC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52F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85625">
      <w:bodyDiv w:val="1"/>
      <w:marLeft w:val="0"/>
      <w:marRight w:val="0"/>
      <w:marTop w:val="0"/>
      <w:marBottom w:val="0"/>
      <w:divBdr>
        <w:top w:val="none" w:sz="0" w:space="0" w:color="auto"/>
        <w:left w:val="none" w:sz="0" w:space="0" w:color="auto"/>
        <w:bottom w:val="none" w:sz="0" w:space="0" w:color="auto"/>
        <w:right w:val="none" w:sz="0" w:space="0" w:color="auto"/>
      </w:divBdr>
    </w:div>
    <w:div w:id="507063155">
      <w:bodyDiv w:val="1"/>
      <w:marLeft w:val="0"/>
      <w:marRight w:val="0"/>
      <w:marTop w:val="0"/>
      <w:marBottom w:val="0"/>
      <w:divBdr>
        <w:top w:val="none" w:sz="0" w:space="0" w:color="auto"/>
        <w:left w:val="none" w:sz="0" w:space="0" w:color="auto"/>
        <w:bottom w:val="none" w:sz="0" w:space="0" w:color="auto"/>
        <w:right w:val="none" w:sz="0" w:space="0" w:color="auto"/>
      </w:divBdr>
    </w:div>
    <w:div w:id="1414206443">
      <w:bodyDiv w:val="1"/>
      <w:marLeft w:val="0"/>
      <w:marRight w:val="0"/>
      <w:marTop w:val="0"/>
      <w:marBottom w:val="0"/>
      <w:divBdr>
        <w:top w:val="none" w:sz="0" w:space="0" w:color="auto"/>
        <w:left w:val="none" w:sz="0" w:space="0" w:color="auto"/>
        <w:bottom w:val="none" w:sz="0" w:space="0" w:color="auto"/>
        <w:right w:val="none" w:sz="0" w:space="0" w:color="auto"/>
      </w:divBdr>
    </w:div>
    <w:div w:id="1863321964">
      <w:bodyDiv w:val="1"/>
      <w:marLeft w:val="0"/>
      <w:marRight w:val="0"/>
      <w:marTop w:val="0"/>
      <w:marBottom w:val="0"/>
      <w:divBdr>
        <w:top w:val="none" w:sz="0" w:space="0" w:color="auto"/>
        <w:left w:val="none" w:sz="0" w:space="0" w:color="auto"/>
        <w:bottom w:val="none" w:sz="0" w:space="0" w:color="auto"/>
        <w:right w:val="none" w:sz="0" w:space="0" w:color="auto"/>
      </w:divBdr>
      <w:divsChild>
        <w:div w:id="175536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__________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n-group.net/" TargetMode="External"/><Relationship Id="rId5" Type="http://schemas.openxmlformats.org/officeDocument/2006/relationships/hyperlink" Target="https://tn-group.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6239</Words>
  <Characters>35564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Оксана Сокольская</cp:lastModifiedBy>
  <cp:revision>2</cp:revision>
  <cp:lastPrinted>2025-09-02T07:09:00Z</cp:lastPrinted>
  <dcterms:created xsi:type="dcterms:W3CDTF">2026-06-23T09:08:00Z</dcterms:created>
  <dcterms:modified xsi:type="dcterms:W3CDTF">2026-06-23T09:08:00Z</dcterms:modified>
</cp:coreProperties>
</file>